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6CB86" w14:textId="77777777" w:rsidR="00AA1E9A" w:rsidRPr="001637AC" w:rsidRDefault="009425CB" w:rsidP="009425CB">
      <w:pPr>
        <w:jc w:val="center"/>
        <w:rPr>
          <w:b/>
          <w:sz w:val="28"/>
          <w:szCs w:val="28"/>
        </w:rPr>
      </w:pPr>
      <w:r w:rsidRPr="001637AC">
        <w:rPr>
          <w:b/>
          <w:sz w:val="28"/>
          <w:szCs w:val="28"/>
        </w:rPr>
        <w:t xml:space="preserve">Grundschule: </w:t>
      </w:r>
      <w:r w:rsidR="00D44A41" w:rsidRPr="001637AC">
        <w:rPr>
          <w:b/>
          <w:sz w:val="28"/>
          <w:szCs w:val="28"/>
        </w:rPr>
        <w:t>Link- und Ressourcenliste für Eltern</w:t>
      </w:r>
    </w:p>
    <w:p w14:paraId="561ABEAD" w14:textId="77777777" w:rsidR="00DE0D2F" w:rsidRDefault="00DE0D2F"/>
    <w:p w14:paraId="5B11DB5F" w14:textId="468E7419" w:rsidR="00D44A41" w:rsidRPr="001637AC" w:rsidRDefault="00DE0D2F" w:rsidP="00DB61F0">
      <w:pPr>
        <w:jc w:val="center"/>
        <w:rPr>
          <w:b/>
          <w:sz w:val="28"/>
          <w:szCs w:val="28"/>
        </w:rPr>
      </w:pPr>
      <w:r w:rsidRPr="001637AC">
        <w:rPr>
          <w:b/>
          <w:sz w:val="28"/>
          <w:szCs w:val="28"/>
        </w:rPr>
        <w:t>Internet</w:t>
      </w:r>
      <w:r w:rsidR="00D349A8">
        <w:rPr>
          <w:b/>
          <w:sz w:val="28"/>
          <w:szCs w:val="28"/>
        </w:rPr>
        <w:t xml:space="preserve"> - Übungsmöglichkeiten</w:t>
      </w:r>
    </w:p>
    <w:p w14:paraId="5719B443" w14:textId="77777777" w:rsidR="009425CB" w:rsidRDefault="009425CB"/>
    <w:p w14:paraId="4ABB3788" w14:textId="32C3C33C" w:rsidR="001637AC" w:rsidRPr="00626D13" w:rsidRDefault="00F2333B" w:rsidP="001637AC">
      <w:pPr>
        <w:rPr>
          <w:b/>
        </w:rPr>
      </w:pPr>
      <w:r>
        <w:rPr>
          <w:b/>
        </w:rPr>
        <w:t xml:space="preserve">Alle Fächer für </w:t>
      </w:r>
      <w:r w:rsidR="001637AC" w:rsidRPr="00626D13">
        <w:rPr>
          <w:b/>
        </w:rPr>
        <w:t>Grundschule bis Sek II</w:t>
      </w:r>
    </w:p>
    <w:p w14:paraId="0B4E3D4B" w14:textId="77777777" w:rsidR="001637AC" w:rsidRDefault="005905CD" w:rsidP="001637AC">
      <w:hyperlink r:id="rId7" w:history="1">
        <w:r w:rsidR="001637AC" w:rsidRPr="00620514">
          <w:rPr>
            <w:rStyle w:val="Link"/>
          </w:rPr>
          <w:t>https://www.schlaukopf.de</w:t>
        </w:r>
      </w:hyperlink>
    </w:p>
    <w:p w14:paraId="5A322F35" w14:textId="77777777" w:rsidR="00DE0D2F" w:rsidRDefault="00DE0D2F"/>
    <w:p w14:paraId="5249E908" w14:textId="77777777" w:rsidR="00D44A41" w:rsidRPr="00626D13" w:rsidRDefault="00DE0D2F">
      <w:pPr>
        <w:rPr>
          <w:b/>
        </w:rPr>
      </w:pPr>
      <w:r w:rsidRPr="00626D13">
        <w:rPr>
          <w:b/>
        </w:rPr>
        <w:t>Deutsch, Mathe und Sachunterricht für die GS, Klasse 1 – 4</w:t>
      </w:r>
    </w:p>
    <w:p w14:paraId="787DBD82" w14:textId="77777777" w:rsidR="00D44A41" w:rsidRDefault="005905CD">
      <w:hyperlink r:id="rId8" w:history="1">
        <w:r w:rsidR="00D44A41" w:rsidRPr="00620514">
          <w:rPr>
            <w:rStyle w:val="Link"/>
          </w:rPr>
          <w:t>https://www.sonnenschule-stg-trt.de</w:t>
        </w:r>
      </w:hyperlink>
    </w:p>
    <w:p w14:paraId="0ADC09C2" w14:textId="77777777" w:rsidR="00DE0D2F" w:rsidRDefault="00DE0D2F" w:rsidP="00DE0D2F">
      <w:r>
        <w:t>Weiterleitung an learningApps.org</w:t>
      </w:r>
    </w:p>
    <w:p w14:paraId="5942B074" w14:textId="43F6EDEC" w:rsidR="00BD315A" w:rsidRDefault="00BD315A"/>
    <w:p w14:paraId="7AFC815C" w14:textId="77777777" w:rsidR="001637AC" w:rsidRPr="00626D13" w:rsidRDefault="001637AC" w:rsidP="001637AC">
      <w:pPr>
        <w:rPr>
          <w:b/>
        </w:rPr>
      </w:pPr>
      <w:r w:rsidRPr="00626D13">
        <w:rPr>
          <w:b/>
        </w:rPr>
        <w:t>Deutsch</w:t>
      </w:r>
    </w:p>
    <w:p w14:paraId="43FBAE91" w14:textId="77777777" w:rsidR="001637AC" w:rsidRDefault="005905CD" w:rsidP="001637AC">
      <w:hyperlink r:id="rId9" w:history="1">
        <w:r w:rsidR="001637AC" w:rsidRPr="00620514">
          <w:rPr>
            <w:rStyle w:val="Link"/>
          </w:rPr>
          <w:t>https://www.vs-material.wegerer.at</w:t>
        </w:r>
      </w:hyperlink>
    </w:p>
    <w:p w14:paraId="2964CC2A" w14:textId="77777777" w:rsidR="001637AC" w:rsidRDefault="001637AC" w:rsidP="001637AC">
      <w:r>
        <w:t>Kreative Ideen zum Üben von Lernwörtern</w:t>
      </w:r>
    </w:p>
    <w:p w14:paraId="5DBBFC09" w14:textId="77777777" w:rsidR="00D44A41" w:rsidRDefault="00D44A41"/>
    <w:p w14:paraId="0FC0C375" w14:textId="77777777" w:rsidR="00D44A41" w:rsidRPr="00626D13" w:rsidRDefault="00D44A41">
      <w:pPr>
        <w:rPr>
          <w:b/>
        </w:rPr>
      </w:pPr>
      <w:r w:rsidRPr="00626D13">
        <w:rPr>
          <w:b/>
        </w:rPr>
        <w:t>Mathematik</w:t>
      </w:r>
    </w:p>
    <w:p w14:paraId="71171F57" w14:textId="77777777" w:rsidR="00D44A41" w:rsidRDefault="005905CD">
      <w:pPr>
        <w:rPr>
          <w:rStyle w:val="Link"/>
        </w:rPr>
      </w:pPr>
      <w:hyperlink r:id="rId10" w:history="1">
        <w:r w:rsidR="00D44A41" w:rsidRPr="00620514">
          <w:rPr>
            <w:rStyle w:val="Link"/>
          </w:rPr>
          <w:t>https://www.einmaleins.de</w:t>
        </w:r>
      </w:hyperlink>
    </w:p>
    <w:p w14:paraId="79E8D62C" w14:textId="77777777" w:rsidR="00BD315A" w:rsidRDefault="00BD315A">
      <w:pPr>
        <w:rPr>
          <w:rStyle w:val="Link"/>
        </w:rPr>
      </w:pPr>
    </w:p>
    <w:p w14:paraId="746D5DFA" w14:textId="2C2F345C" w:rsidR="00BD315A" w:rsidRDefault="00BD315A">
      <w:pPr>
        <w:rPr>
          <w:rStyle w:val="Link"/>
          <w:b/>
          <w:color w:val="000000" w:themeColor="text1"/>
          <w:u w:val="none"/>
        </w:rPr>
      </w:pPr>
      <w:r>
        <w:rPr>
          <w:rStyle w:val="Link"/>
          <w:b/>
          <w:color w:val="000000" w:themeColor="text1"/>
          <w:u w:val="none"/>
        </w:rPr>
        <w:t>Sachunterricht</w:t>
      </w:r>
    </w:p>
    <w:p w14:paraId="7312628E" w14:textId="77777777" w:rsidR="00BD315A" w:rsidRPr="00BD315A" w:rsidRDefault="00BD315A" w:rsidP="00BD315A">
      <w:pPr>
        <w:rPr>
          <w:rStyle w:val="Link"/>
          <w:rFonts w:eastAsia="Times New Roman"/>
          <w:lang w:eastAsia="de-DE"/>
        </w:rPr>
      </w:pPr>
      <w:r>
        <w:rPr>
          <w:rFonts w:ascii="-webkit-standard" w:eastAsia="Times New Roman" w:hAnsi="-webkit-standard"/>
        </w:rPr>
        <w:fldChar w:fldCharType="begin"/>
      </w:r>
      <w:r>
        <w:rPr>
          <w:rFonts w:ascii="-webkit-standard" w:eastAsia="Times New Roman" w:hAnsi="-webkit-standard"/>
        </w:rPr>
        <w:instrText>HYPERLINK "https://www.kinderweltreise.de/"</w:instrText>
      </w:r>
      <w:r>
        <w:rPr>
          <w:rFonts w:ascii="-webkit-standard" w:eastAsia="Times New Roman" w:hAnsi="-webkit-standard"/>
        </w:rPr>
        <w:fldChar w:fldCharType="separate"/>
      </w:r>
      <w:r w:rsidRPr="00BD315A">
        <w:rPr>
          <w:rStyle w:val="Link"/>
          <w:rFonts w:ascii="-webkit-standard" w:eastAsia="Times New Roman" w:hAnsi="-webkit-standard"/>
        </w:rPr>
        <w:t>www.kinderweltreise.de/</w:t>
      </w:r>
    </w:p>
    <w:p w14:paraId="47693FB3" w14:textId="13629D34" w:rsidR="001637AC" w:rsidRPr="00BD315A" w:rsidRDefault="00BD315A" w:rsidP="009425CB">
      <w:pPr>
        <w:rPr>
          <w:b/>
          <w:color w:val="000000" w:themeColor="text1"/>
        </w:rPr>
      </w:pPr>
      <w:r>
        <w:rPr>
          <w:rFonts w:ascii="-webkit-standard" w:eastAsia="Times New Roman" w:hAnsi="-webkit-standard"/>
        </w:rPr>
        <w:fldChar w:fldCharType="end"/>
      </w:r>
    </w:p>
    <w:p w14:paraId="559F0464" w14:textId="77777777" w:rsidR="00DE0D2F" w:rsidRDefault="00DE0D2F"/>
    <w:p w14:paraId="77C7CF51" w14:textId="732B82FE" w:rsidR="001637AC" w:rsidRDefault="009425CB" w:rsidP="00077A16">
      <w:pPr>
        <w:jc w:val="center"/>
        <w:rPr>
          <w:sz w:val="28"/>
          <w:szCs w:val="28"/>
        </w:rPr>
      </w:pPr>
      <w:r w:rsidRPr="001637AC">
        <w:rPr>
          <w:b/>
          <w:sz w:val="28"/>
          <w:szCs w:val="28"/>
        </w:rPr>
        <w:t>Radio</w:t>
      </w:r>
      <w:r w:rsidR="00626D13">
        <w:rPr>
          <w:b/>
          <w:sz w:val="28"/>
          <w:szCs w:val="28"/>
        </w:rPr>
        <w:t xml:space="preserve"> </w:t>
      </w:r>
      <w:r w:rsidR="00626D13">
        <w:rPr>
          <w:sz w:val="28"/>
          <w:szCs w:val="28"/>
        </w:rPr>
        <w:t>(online)</w:t>
      </w:r>
    </w:p>
    <w:p w14:paraId="19BC2CD4" w14:textId="77777777" w:rsidR="00077A16" w:rsidRPr="00077A16" w:rsidRDefault="00077A16" w:rsidP="003552D1">
      <w:pPr>
        <w:rPr>
          <w:sz w:val="28"/>
          <w:szCs w:val="28"/>
        </w:rPr>
      </w:pPr>
    </w:p>
    <w:p w14:paraId="31E7839D" w14:textId="028CEA80" w:rsidR="009425CB" w:rsidRDefault="00DC741D">
      <w:proofErr w:type="spellStart"/>
      <w:r w:rsidRPr="00DC741D">
        <w:rPr>
          <w:b/>
        </w:rPr>
        <w:t>Figarino</w:t>
      </w:r>
      <w:proofErr w:type="spellEnd"/>
      <w:r w:rsidR="00077A16" w:rsidRPr="00DC741D">
        <w:rPr>
          <w:b/>
        </w:rPr>
        <w:br/>
      </w:r>
      <w:hyperlink r:id="rId11" w:history="1">
        <w:r w:rsidR="009425CB" w:rsidRPr="00620514">
          <w:rPr>
            <w:rStyle w:val="Link"/>
          </w:rPr>
          <w:t>https://www.figarino.de</w:t>
        </w:r>
      </w:hyperlink>
    </w:p>
    <w:p w14:paraId="19B0E838" w14:textId="77777777" w:rsidR="009425CB" w:rsidRDefault="009425CB" w:rsidP="009425CB">
      <w:r>
        <w:t>Radio für Jungen und Mädchen</w:t>
      </w:r>
    </w:p>
    <w:p w14:paraId="32C95914" w14:textId="77777777" w:rsidR="009425CB" w:rsidRDefault="009425CB" w:rsidP="009425CB"/>
    <w:p w14:paraId="648EC361" w14:textId="71209724" w:rsidR="000B05C2" w:rsidRPr="003552D1" w:rsidRDefault="00DC741D" w:rsidP="009425CB">
      <w:pPr>
        <w:rPr>
          <w:b/>
        </w:rPr>
      </w:pPr>
      <w:proofErr w:type="spellStart"/>
      <w:r w:rsidRPr="00DC741D">
        <w:rPr>
          <w:b/>
        </w:rPr>
        <w:t>KiRaKa</w:t>
      </w:r>
      <w:proofErr w:type="spellEnd"/>
    </w:p>
    <w:p w14:paraId="5AFB18AC" w14:textId="4F18451F" w:rsidR="00B62E5B" w:rsidRDefault="005905CD" w:rsidP="009425CB">
      <w:hyperlink r:id="rId12" w:history="1">
        <w:r w:rsidR="003552D1" w:rsidRPr="00B05F47">
          <w:rPr>
            <w:rStyle w:val="Link"/>
          </w:rPr>
          <w:t>http://www1.wdr.de/kinder/radio/kiraka/index.html</w:t>
        </w:r>
      </w:hyperlink>
    </w:p>
    <w:p w14:paraId="57B96C38" w14:textId="77777777" w:rsidR="003552D1" w:rsidRDefault="003552D1" w:rsidP="009425CB"/>
    <w:p w14:paraId="7B46628E" w14:textId="77777777" w:rsidR="00626D13" w:rsidRDefault="00626D13" w:rsidP="009425CB">
      <w:pPr>
        <w:rPr>
          <w:b/>
          <w:sz w:val="28"/>
          <w:szCs w:val="28"/>
        </w:rPr>
      </w:pPr>
    </w:p>
    <w:p w14:paraId="532EDFD4" w14:textId="77777777" w:rsidR="006204FB" w:rsidRDefault="006204FB" w:rsidP="00DB61F0">
      <w:pPr>
        <w:jc w:val="center"/>
        <w:rPr>
          <w:b/>
          <w:sz w:val="28"/>
          <w:szCs w:val="28"/>
        </w:rPr>
      </w:pPr>
    </w:p>
    <w:p w14:paraId="716B1899" w14:textId="3FCC87E1" w:rsidR="009425CB" w:rsidRPr="00626D13" w:rsidRDefault="00071170" w:rsidP="00DB61F0">
      <w:pPr>
        <w:jc w:val="center"/>
        <w:rPr>
          <w:sz w:val="28"/>
          <w:szCs w:val="28"/>
        </w:rPr>
      </w:pPr>
      <w:r w:rsidRPr="00071170">
        <w:rPr>
          <w:b/>
          <w:sz w:val="28"/>
          <w:szCs w:val="28"/>
        </w:rPr>
        <w:t xml:space="preserve">Fernsehen und Filme </w:t>
      </w:r>
      <w:r w:rsidR="00F2333B">
        <w:rPr>
          <w:sz w:val="28"/>
          <w:szCs w:val="28"/>
        </w:rPr>
        <w:t>(online)</w:t>
      </w:r>
    </w:p>
    <w:p w14:paraId="4BA6AD50" w14:textId="77777777" w:rsidR="00071170" w:rsidRDefault="00071170" w:rsidP="009425CB"/>
    <w:p w14:paraId="37F90289" w14:textId="77036B0A" w:rsidR="00071170" w:rsidRPr="00626D13" w:rsidRDefault="00071170" w:rsidP="009425CB">
      <w:pPr>
        <w:rPr>
          <w:b/>
        </w:rPr>
      </w:pPr>
      <w:r w:rsidRPr="00626D13">
        <w:rPr>
          <w:b/>
        </w:rPr>
        <w:t>Die Sendung mit der Maus</w:t>
      </w:r>
    </w:p>
    <w:p w14:paraId="5453A376" w14:textId="4B94BA12" w:rsidR="00071170" w:rsidRDefault="00071170" w:rsidP="009425CB">
      <w:r>
        <w:t>In 30 Minuten können Kinder in unterhaltsamen und</w:t>
      </w:r>
      <w:r w:rsidR="00283612">
        <w:t xml:space="preserve"> lehrreichen Filmbeiträgen die W</w:t>
      </w:r>
      <w:r>
        <w:t>elt entdecken, Lieder hören oder Geschichten Sehen</w:t>
      </w:r>
    </w:p>
    <w:p w14:paraId="30599059" w14:textId="77777777" w:rsidR="00071170" w:rsidRDefault="00071170" w:rsidP="009425CB"/>
    <w:p w14:paraId="592E4E20" w14:textId="7794C347" w:rsidR="00071170" w:rsidRPr="00626D13" w:rsidRDefault="00071170" w:rsidP="009425CB">
      <w:pPr>
        <w:rPr>
          <w:b/>
        </w:rPr>
      </w:pPr>
      <w:r w:rsidRPr="00626D13">
        <w:rPr>
          <w:b/>
        </w:rPr>
        <w:t>KIKA</w:t>
      </w:r>
    </w:p>
    <w:p w14:paraId="60780641" w14:textId="26FC3A33" w:rsidR="00071170" w:rsidRDefault="00071170" w:rsidP="009425CB">
      <w:r>
        <w:t>Kinderkanal von ARD und ZDF</w:t>
      </w:r>
    </w:p>
    <w:p w14:paraId="645E1461" w14:textId="77777777" w:rsidR="00DB61F0" w:rsidRDefault="00DB61F0" w:rsidP="009425CB"/>
    <w:p w14:paraId="0840C532" w14:textId="39D30AD1" w:rsidR="00DB61F0" w:rsidRDefault="00DB61F0" w:rsidP="009425CB">
      <w:pPr>
        <w:rPr>
          <w:b/>
        </w:rPr>
      </w:pPr>
      <w:r>
        <w:rPr>
          <w:b/>
        </w:rPr>
        <w:t>Löwenzahn</w:t>
      </w:r>
    </w:p>
    <w:p w14:paraId="37D9CE7B" w14:textId="450C131E" w:rsidR="00DB61F0" w:rsidRDefault="00EC7D00" w:rsidP="009425CB">
      <w:r>
        <w:t>V</w:t>
      </w:r>
      <w:r w:rsidR="00301B80">
        <w:t>erschiedene Themenschwerpunkt für Kinder verständlich aufbereitet.</w:t>
      </w:r>
    </w:p>
    <w:p w14:paraId="7B464E45" w14:textId="77777777" w:rsidR="00EC7D00" w:rsidRDefault="00EC7D00" w:rsidP="009425CB"/>
    <w:p w14:paraId="5335B9B5" w14:textId="3B393826" w:rsidR="00EC7D00" w:rsidRPr="00EC7D00" w:rsidRDefault="00EC7D00" w:rsidP="009425CB">
      <w:pPr>
        <w:rPr>
          <w:b/>
        </w:rPr>
      </w:pPr>
      <w:r w:rsidRPr="00EC7D00">
        <w:rPr>
          <w:b/>
        </w:rPr>
        <w:t>logo!</w:t>
      </w:r>
    </w:p>
    <w:p w14:paraId="355180DB" w14:textId="3B292A69" w:rsidR="00071170" w:rsidRDefault="00EC7D00" w:rsidP="009425CB">
      <w:r>
        <w:t>Aktuelle Themen und Nachrichten für Kinder und Jugendliche.</w:t>
      </w:r>
    </w:p>
    <w:p w14:paraId="349B9899" w14:textId="5184F861" w:rsidR="009425CB" w:rsidRDefault="00283612">
      <w:r>
        <w:lastRenderedPageBreak/>
        <w:t xml:space="preserve">Folgen von </w:t>
      </w:r>
      <w:proofErr w:type="spellStart"/>
      <w:r w:rsidRPr="00626D13">
        <w:rPr>
          <w:b/>
        </w:rPr>
        <w:t>Yakari</w:t>
      </w:r>
      <w:proofErr w:type="spellEnd"/>
      <w:r>
        <w:t xml:space="preserve">, </w:t>
      </w:r>
      <w:r w:rsidRPr="00626D13">
        <w:rPr>
          <w:b/>
        </w:rPr>
        <w:t>Hexe Lilli</w:t>
      </w:r>
      <w:r>
        <w:t xml:space="preserve">, </w:t>
      </w:r>
      <w:r w:rsidRPr="00626D13">
        <w:rPr>
          <w:b/>
        </w:rPr>
        <w:t>Lauras Stern</w:t>
      </w:r>
      <w:r>
        <w:t xml:space="preserve">, </w:t>
      </w:r>
      <w:r w:rsidRPr="00626D13">
        <w:rPr>
          <w:b/>
        </w:rPr>
        <w:t xml:space="preserve">Ritter </w:t>
      </w:r>
      <w:proofErr w:type="spellStart"/>
      <w:r w:rsidRPr="00626D13">
        <w:rPr>
          <w:b/>
        </w:rPr>
        <w:t>Trenk</w:t>
      </w:r>
      <w:proofErr w:type="spellEnd"/>
      <w:r>
        <w:t xml:space="preserve">, </w:t>
      </w:r>
      <w:r w:rsidRPr="00626D13">
        <w:rPr>
          <w:b/>
        </w:rPr>
        <w:t>Die wilden Kerle</w:t>
      </w:r>
      <w:r>
        <w:t xml:space="preserve"> usw. sind auch auf </w:t>
      </w:r>
      <w:proofErr w:type="spellStart"/>
      <w:r w:rsidRPr="00626D13">
        <w:rPr>
          <w:b/>
        </w:rPr>
        <w:t>Youtube</w:t>
      </w:r>
      <w:proofErr w:type="spellEnd"/>
      <w:r>
        <w:t xml:space="preserve"> zu finden.</w:t>
      </w:r>
    </w:p>
    <w:p w14:paraId="5039F887" w14:textId="77777777" w:rsidR="00DE0D2F" w:rsidRDefault="00872586">
      <w:r>
        <w:t xml:space="preserve"> </w:t>
      </w:r>
    </w:p>
    <w:p w14:paraId="5B002FCE" w14:textId="77777777" w:rsidR="00DE0D2F" w:rsidRDefault="00DE0D2F"/>
    <w:p w14:paraId="2B4765A6" w14:textId="548BBD07" w:rsidR="001E1EC2" w:rsidRDefault="00E6508B" w:rsidP="00DB61F0">
      <w:pPr>
        <w:jc w:val="center"/>
      </w:pPr>
      <w:r w:rsidRPr="00E6508B">
        <w:rPr>
          <w:b/>
          <w:sz w:val="28"/>
          <w:szCs w:val="28"/>
        </w:rPr>
        <w:t>Lesen</w:t>
      </w:r>
    </w:p>
    <w:p w14:paraId="1997184B" w14:textId="77777777" w:rsidR="00E6508B" w:rsidRDefault="00E6508B"/>
    <w:p w14:paraId="20B47C19" w14:textId="7E8FFA9B" w:rsidR="00C01F8A" w:rsidRPr="00C01F8A" w:rsidRDefault="00E6508B" w:rsidP="00C01F8A">
      <w:pPr>
        <w:pStyle w:val="Listenabsatz"/>
        <w:numPr>
          <w:ilvl w:val="0"/>
          <w:numId w:val="1"/>
        </w:numPr>
        <w:rPr>
          <w:b/>
          <w:sz w:val="26"/>
          <w:szCs w:val="26"/>
        </w:rPr>
      </w:pPr>
      <w:r w:rsidRPr="00C01F8A">
        <w:rPr>
          <w:b/>
          <w:sz w:val="26"/>
          <w:szCs w:val="26"/>
        </w:rPr>
        <w:t>Magazine</w:t>
      </w:r>
      <w:r w:rsidR="00C01F8A">
        <w:rPr>
          <w:b/>
          <w:sz w:val="26"/>
          <w:szCs w:val="26"/>
        </w:rPr>
        <w:br/>
      </w:r>
    </w:p>
    <w:p w14:paraId="0FDF8FD6" w14:textId="01D85876" w:rsidR="00E6508B" w:rsidRDefault="00E6508B">
      <w:r w:rsidRPr="008938CF">
        <w:rPr>
          <w:b/>
        </w:rPr>
        <w:t>Benni</w:t>
      </w:r>
      <w:r>
        <w:t xml:space="preserve"> (ca. 7 - 10 Jahre)</w:t>
      </w:r>
    </w:p>
    <w:p w14:paraId="271F79BC" w14:textId="5176F0A7" w:rsidR="00E6508B" w:rsidRDefault="00E6508B">
      <w:r>
        <w:t>Mitmach-Magazin mit Rätseln, Geschichten zum Selberlesen, Sachthemen, Bastelbögen</w:t>
      </w:r>
      <w:r w:rsidR="00B62E5B">
        <w:t>.</w:t>
      </w:r>
    </w:p>
    <w:p w14:paraId="45A13C2B" w14:textId="77777777" w:rsidR="00E6508B" w:rsidRDefault="00E6508B"/>
    <w:p w14:paraId="49E43BFC" w14:textId="54CE1A6B" w:rsidR="00E6508B" w:rsidRDefault="00E6508B">
      <w:proofErr w:type="spellStart"/>
      <w:r w:rsidRPr="008938CF">
        <w:rPr>
          <w:b/>
        </w:rPr>
        <w:t>Bimbo</w:t>
      </w:r>
      <w:proofErr w:type="spellEnd"/>
      <w:r>
        <w:t xml:space="preserve"> (ca. 7 – 10 Jahre)</w:t>
      </w:r>
    </w:p>
    <w:p w14:paraId="607ED44B" w14:textId="17C09092" w:rsidR="00E6508B" w:rsidRDefault="00E65FC7">
      <w:r>
        <w:t>Unterschiedliche Textlängen, hoher Bildanteil und Aufgaben</w:t>
      </w:r>
      <w:r w:rsidR="00B62E5B">
        <w:t>.</w:t>
      </w:r>
    </w:p>
    <w:p w14:paraId="3988E9DA" w14:textId="77777777" w:rsidR="0091579C" w:rsidRDefault="0091579C"/>
    <w:p w14:paraId="54803127" w14:textId="6FF24F72" w:rsidR="0091579C" w:rsidRDefault="0091579C">
      <w:proofErr w:type="spellStart"/>
      <w:r w:rsidRPr="00B62E5B">
        <w:rPr>
          <w:b/>
        </w:rPr>
        <w:t>Geolino</w:t>
      </w:r>
      <w:proofErr w:type="spellEnd"/>
      <w:r w:rsidRPr="00B62E5B">
        <w:rPr>
          <w:b/>
        </w:rPr>
        <w:t xml:space="preserve"> </w:t>
      </w:r>
      <w:r>
        <w:t>(ca. 8 – 13 Jahre)</w:t>
      </w:r>
    </w:p>
    <w:p w14:paraId="41302B1A" w14:textId="5461FA70" w:rsidR="0091579C" w:rsidRDefault="00B62E5B">
      <w:r>
        <w:t>Mix aus Buch-, Hörbuch-, Film- oder Spieltipps, Bilderrätsel, Comic und Geschichten über „</w:t>
      </w:r>
      <w:proofErr w:type="spellStart"/>
      <w:r>
        <w:t>Menschenskinder</w:t>
      </w:r>
      <w:proofErr w:type="spellEnd"/>
      <w:r>
        <w:t>“ aus aller Welt.</w:t>
      </w:r>
    </w:p>
    <w:p w14:paraId="72CBE219" w14:textId="77777777" w:rsidR="00E65FC7" w:rsidRDefault="00E65FC7"/>
    <w:p w14:paraId="02FED3E7" w14:textId="01A50191" w:rsidR="00E65FC7" w:rsidRPr="00E65FC7" w:rsidRDefault="00E65FC7">
      <w:pPr>
        <w:rPr>
          <w:lang w:val="en-US"/>
        </w:rPr>
      </w:pPr>
      <w:r w:rsidRPr="008938CF">
        <w:rPr>
          <w:b/>
          <w:lang w:val="en-US"/>
        </w:rPr>
        <w:t>I love English Mini</w:t>
      </w:r>
      <w:r w:rsidRPr="00E65FC7">
        <w:rPr>
          <w:lang w:val="en-US"/>
        </w:rPr>
        <w:t xml:space="preserve"> (ca. </w:t>
      </w:r>
      <w:r>
        <w:rPr>
          <w:lang w:val="en-US"/>
        </w:rPr>
        <w:t xml:space="preserve">6 – 10 </w:t>
      </w:r>
      <w:proofErr w:type="spellStart"/>
      <w:r>
        <w:rPr>
          <w:lang w:val="en-US"/>
        </w:rPr>
        <w:t>Jahre</w:t>
      </w:r>
      <w:proofErr w:type="spellEnd"/>
      <w:r>
        <w:rPr>
          <w:lang w:val="en-US"/>
        </w:rPr>
        <w:t>)</w:t>
      </w:r>
    </w:p>
    <w:p w14:paraId="5A5D6C5B" w14:textId="77777777" w:rsidR="00E65FC7" w:rsidRPr="00E65FC7" w:rsidRDefault="00E65FC7">
      <w:pPr>
        <w:rPr>
          <w:lang w:val="en-US"/>
        </w:rPr>
      </w:pPr>
    </w:p>
    <w:p w14:paraId="66F22BAF" w14:textId="1C4C5D83" w:rsidR="00E65FC7" w:rsidRDefault="008938CF">
      <w:pPr>
        <w:rPr>
          <w:lang w:val="en-US"/>
        </w:rPr>
      </w:pPr>
      <w:r>
        <w:rPr>
          <w:b/>
          <w:lang w:val="en-US"/>
        </w:rPr>
        <w:t>I l</w:t>
      </w:r>
      <w:r w:rsidR="00E65FC7" w:rsidRPr="008938CF">
        <w:rPr>
          <w:b/>
          <w:lang w:val="en-US"/>
        </w:rPr>
        <w:t>ove English Junior</w:t>
      </w:r>
      <w:r w:rsidR="00E65FC7" w:rsidRPr="00E65FC7">
        <w:rPr>
          <w:lang w:val="en-US"/>
        </w:rPr>
        <w:t xml:space="preserve"> (ca. </w:t>
      </w:r>
      <w:r w:rsidR="00E65FC7">
        <w:rPr>
          <w:lang w:val="en-US"/>
        </w:rPr>
        <w:t xml:space="preserve">8 – 10 </w:t>
      </w:r>
      <w:proofErr w:type="spellStart"/>
      <w:r w:rsidR="00E65FC7">
        <w:rPr>
          <w:lang w:val="en-US"/>
        </w:rPr>
        <w:t>Jahre</w:t>
      </w:r>
      <w:proofErr w:type="spellEnd"/>
      <w:r w:rsidR="00E65FC7">
        <w:rPr>
          <w:lang w:val="en-US"/>
        </w:rPr>
        <w:t>)</w:t>
      </w:r>
    </w:p>
    <w:p w14:paraId="14C3E29C" w14:textId="4DD1889B" w:rsidR="00E65FC7" w:rsidRPr="00E65FC7" w:rsidRDefault="00E65FC7">
      <w:r w:rsidRPr="00E65FC7">
        <w:t>Englischlernen mit dem Themenmix einer Kinderzeitschrift</w:t>
      </w:r>
      <w:r w:rsidR="00B62E5B">
        <w:t>.</w:t>
      </w:r>
    </w:p>
    <w:p w14:paraId="1B9DFE4D" w14:textId="77777777" w:rsidR="00E65FC7" w:rsidRDefault="00E65FC7"/>
    <w:p w14:paraId="1BA9BCBA" w14:textId="414FC883" w:rsidR="00F67ADF" w:rsidRDefault="00F67ADF">
      <w:proofErr w:type="spellStart"/>
      <w:r w:rsidRPr="008938CF">
        <w:rPr>
          <w:b/>
        </w:rPr>
        <w:t>Kinatschu</w:t>
      </w:r>
      <w:proofErr w:type="spellEnd"/>
      <w:r>
        <w:t xml:space="preserve"> (ca. 5 – 10 Jahre)</w:t>
      </w:r>
    </w:p>
    <w:p w14:paraId="34266DD1" w14:textId="7A728E0D" w:rsidR="00F67ADF" w:rsidRDefault="00F67ADF">
      <w:r>
        <w:t>Naturschutz-Magazin zum Entdecken, Nachdenken und Forschen</w:t>
      </w:r>
      <w:r w:rsidR="00B62E5B">
        <w:t>.</w:t>
      </w:r>
    </w:p>
    <w:p w14:paraId="21E08F85" w14:textId="77777777" w:rsidR="008938CF" w:rsidRDefault="008938CF"/>
    <w:p w14:paraId="3EEEB071" w14:textId="5DE1396A" w:rsidR="008938CF" w:rsidRDefault="008938CF">
      <w:r w:rsidRPr="008938CF">
        <w:rPr>
          <w:b/>
        </w:rPr>
        <w:t>Konrad – das Sprachlust-Magazin von Duden</w:t>
      </w:r>
      <w:r>
        <w:t xml:space="preserve"> (ab 8 Jahren)</w:t>
      </w:r>
    </w:p>
    <w:p w14:paraId="13AFE497" w14:textId="2A567997" w:rsidR="008938CF" w:rsidRDefault="008938CF">
      <w:r>
        <w:t>Erscheint 2x jährlich, nur im Buchhandel erhältlich</w:t>
      </w:r>
    </w:p>
    <w:p w14:paraId="52835791" w14:textId="1F78C3C5" w:rsidR="008938CF" w:rsidRDefault="008938CF">
      <w:r>
        <w:t>Konrad steckt voller Anregungen, sich mit Geschichten, Wörtern und Buchstaben zu beschäftigen, sich gegenseitig vorzulesen und zu schreiben.</w:t>
      </w:r>
    </w:p>
    <w:p w14:paraId="67BF3F33" w14:textId="77777777" w:rsidR="00FB7B74" w:rsidRDefault="00FB7B74"/>
    <w:p w14:paraId="2EE87D3E" w14:textId="327C5A3A" w:rsidR="00FB7B74" w:rsidRDefault="00FB7B74">
      <w:proofErr w:type="spellStart"/>
      <w:r w:rsidRPr="00FB7B74">
        <w:rPr>
          <w:b/>
        </w:rPr>
        <w:t>Leserabe</w:t>
      </w:r>
      <w:proofErr w:type="spellEnd"/>
      <w:r>
        <w:t xml:space="preserve"> (ca. 5 – 8 Jahre)</w:t>
      </w:r>
    </w:p>
    <w:p w14:paraId="37B193B5" w14:textId="198829F7" w:rsidR="00FB7B74" w:rsidRDefault="00FB7B74">
      <w:r>
        <w:t>„Leseförderheft für die ersten Grundschuljahre“</w:t>
      </w:r>
    </w:p>
    <w:p w14:paraId="13D6DF63" w14:textId="77777777" w:rsidR="00724844" w:rsidRDefault="00724844"/>
    <w:p w14:paraId="35449BA7" w14:textId="1B27DA94" w:rsidR="00724844" w:rsidRDefault="00724844">
      <w:proofErr w:type="spellStart"/>
      <w:r>
        <w:rPr>
          <w:b/>
        </w:rPr>
        <w:t>m</w:t>
      </w:r>
      <w:r w:rsidRPr="00724844">
        <w:rPr>
          <w:b/>
        </w:rPr>
        <w:t>osaik</w:t>
      </w:r>
      <w:proofErr w:type="spellEnd"/>
      <w:r w:rsidRPr="00724844">
        <w:rPr>
          <w:b/>
        </w:rPr>
        <w:t xml:space="preserve"> </w:t>
      </w:r>
      <w:r>
        <w:t>(ca. 9 – 13 Jahre)</w:t>
      </w:r>
    </w:p>
    <w:p w14:paraId="36D4B111" w14:textId="5382C5E6" w:rsidR="00724844" w:rsidRDefault="00724844">
      <w:r>
        <w:t>Kultcomic aus Ost-Berlin, der mit Witz, Spannung und Gehalt auch Kinder anspricht, die nicht so gerne zum Buch greifen.</w:t>
      </w:r>
    </w:p>
    <w:p w14:paraId="76D32B03" w14:textId="77777777" w:rsidR="00701CA1" w:rsidRDefault="00701CA1"/>
    <w:p w14:paraId="1E25FB37" w14:textId="336D8914" w:rsidR="00701CA1" w:rsidRPr="00701CA1" w:rsidRDefault="00701CA1">
      <w:pPr>
        <w:rPr>
          <w:lang w:val="en-US"/>
        </w:rPr>
      </w:pPr>
      <w:r w:rsidRPr="00701CA1">
        <w:rPr>
          <w:b/>
          <w:lang w:val="en-US"/>
        </w:rPr>
        <w:t xml:space="preserve">National Geographic World </w:t>
      </w:r>
      <w:r w:rsidR="00F2333B">
        <w:rPr>
          <w:lang w:val="en-US"/>
        </w:rPr>
        <w:t xml:space="preserve">(ca. 8 – 12 </w:t>
      </w:r>
      <w:proofErr w:type="spellStart"/>
      <w:r w:rsidRPr="00701CA1">
        <w:rPr>
          <w:lang w:val="en-US"/>
        </w:rPr>
        <w:t>Jahre</w:t>
      </w:r>
      <w:proofErr w:type="spellEnd"/>
      <w:r w:rsidRPr="00701CA1">
        <w:rPr>
          <w:lang w:val="en-US"/>
        </w:rPr>
        <w:t>)</w:t>
      </w:r>
    </w:p>
    <w:p w14:paraId="219C50A0" w14:textId="63E51E10" w:rsidR="00701CA1" w:rsidRPr="00FB7B74" w:rsidRDefault="00701CA1">
      <w:r w:rsidRPr="00FB7B74">
        <w:t>Englisch-deutsches Kindermagazin</w:t>
      </w:r>
      <w:r w:rsidR="00FB7B74">
        <w:t>, ständiger Wechsel zwisc</w:t>
      </w:r>
      <w:r w:rsidR="00FB7B74" w:rsidRPr="00FB7B74">
        <w:t>hen Deutsch und Englisch</w:t>
      </w:r>
      <w:r w:rsidR="00FB7B74">
        <w:t>.</w:t>
      </w:r>
    </w:p>
    <w:p w14:paraId="62F92872" w14:textId="77777777" w:rsidR="00724844" w:rsidRPr="00FB7B74" w:rsidRDefault="00724844"/>
    <w:p w14:paraId="0B917E99" w14:textId="3AE02557" w:rsidR="00724844" w:rsidRDefault="002F2C11">
      <w:r w:rsidRPr="002F2C11">
        <w:rPr>
          <w:b/>
        </w:rPr>
        <w:t>SCROLLER – Das Medienmagazin für Kinder</w:t>
      </w:r>
      <w:r>
        <w:t xml:space="preserve"> (ca. 8 – 13 Jahre)</w:t>
      </w:r>
    </w:p>
    <w:p w14:paraId="4041CCB7" w14:textId="02C4D9F2" w:rsidR="002F2C11" w:rsidRDefault="002F2C11">
      <w:r>
        <w:t xml:space="preserve">Kostenfrei, die Figuren Trixi und Tom führen gemeinsam mit ihrem Hund </w:t>
      </w:r>
      <w:proofErr w:type="spellStart"/>
      <w:r>
        <w:t>Scroller</w:t>
      </w:r>
      <w:proofErr w:type="spellEnd"/>
      <w:r>
        <w:t xml:space="preserve"> durch die komplizierte Medienwelt, in der Kinder und Jugendliche heute leben.</w:t>
      </w:r>
    </w:p>
    <w:p w14:paraId="48E48B67" w14:textId="77777777" w:rsidR="002F2C11" w:rsidRDefault="002F2C11"/>
    <w:p w14:paraId="54E9BF20" w14:textId="1D7C3BDE" w:rsidR="002F2C11" w:rsidRDefault="002B61AE">
      <w:r w:rsidRPr="002B61AE">
        <w:rPr>
          <w:b/>
        </w:rPr>
        <w:t>Tierfreund</w:t>
      </w:r>
      <w:r>
        <w:t xml:space="preserve"> (ca. 8 – 12 Jahre)</w:t>
      </w:r>
    </w:p>
    <w:p w14:paraId="43974699" w14:textId="3306CD45" w:rsidR="002B61AE" w:rsidRDefault="002B61AE">
      <w:r>
        <w:t>Für alle, die mehr über Tiere wissen wollen.</w:t>
      </w:r>
    </w:p>
    <w:p w14:paraId="421176C9" w14:textId="77777777" w:rsidR="002B61AE" w:rsidRDefault="002B61AE"/>
    <w:p w14:paraId="26FD9826" w14:textId="1BFF8FD5" w:rsidR="002B61AE" w:rsidRDefault="002B61AE">
      <w:proofErr w:type="spellStart"/>
      <w:r w:rsidRPr="002B61AE">
        <w:rPr>
          <w:b/>
        </w:rPr>
        <w:t>TÜVtel</w:t>
      </w:r>
      <w:proofErr w:type="spellEnd"/>
      <w:r w:rsidRPr="002B61AE">
        <w:rPr>
          <w:b/>
        </w:rPr>
        <w:t xml:space="preserve"> </w:t>
      </w:r>
      <w:r>
        <w:t>(ca. 7 – 11 Jahre)</w:t>
      </w:r>
    </w:p>
    <w:p w14:paraId="52E0FABA" w14:textId="0D436C91" w:rsidR="002B61AE" w:rsidRDefault="002B61AE">
      <w:r>
        <w:t>Für Kinder mit Interesse an Technik, geeignet für leseerfahrene Kinder ebenso wie für Lesemuffel.</w:t>
      </w:r>
    </w:p>
    <w:p w14:paraId="24B5515B" w14:textId="77777777" w:rsidR="00C01F8A" w:rsidRDefault="00C01F8A"/>
    <w:p w14:paraId="5AFEC40F" w14:textId="3567894F" w:rsidR="00C01F8A" w:rsidRDefault="00C01F8A">
      <w:r w:rsidRPr="00C01F8A">
        <w:rPr>
          <w:b/>
        </w:rPr>
        <w:t>Wissen macht Ah!</w:t>
      </w:r>
      <w:r>
        <w:t xml:space="preserve"> (ca. 8 – 12 Jahre)</w:t>
      </w:r>
    </w:p>
    <w:p w14:paraId="1B981B99" w14:textId="56250176" w:rsidR="00C01F8A" w:rsidRDefault="00C01F8A">
      <w:r>
        <w:t>„Magazin für Klugscheißer“, angelehnt an die gle</w:t>
      </w:r>
      <w:r w:rsidR="00F2333B">
        <w:t>ichnamige ARD/Kika-Serie mit Sc</w:t>
      </w:r>
      <w:r>
        <w:t>hwerpunktthemen. Wissen kommt unterhaltsam, gehaltvoll und in großen oder kleinen Häppchen daher.</w:t>
      </w:r>
    </w:p>
    <w:p w14:paraId="6CA39B5C" w14:textId="77777777" w:rsidR="00DB61F0" w:rsidRDefault="00DB61F0"/>
    <w:p w14:paraId="5B8C1986" w14:textId="48503B60" w:rsidR="00DB61F0" w:rsidRDefault="00DB61F0">
      <w:r w:rsidRPr="00DB61F0">
        <w:rPr>
          <w:b/>
        </w:rPr>
        <w:t>ZEIT LEO</w:t>
      </w:r>
      <w:r>
        <w:t xml:space="preserve"> (ca. 9 – 13 Jahre)</w:t>
      </w:r>
    </w:p>
    <w:p w14:paraId="727331F3" w14:textId="00FC2683" w:rsidR="00DB61F0" w:rsidRDefault="00DB61F0">
      <w:r>
        <w:t>Große Themenvielfalt.</w:t>
      </w:r>
    </w:p>
    <w:p w14:paraId="655B189B" w14:textId="77777777" w:rsidR="00E65FC7" w:rsidRPr="00E65FC7" w:rsidRDefault="00E65FC7"/>
    <w:p w14:paraId="0E9DB380" w14:textId="750E5148" w:rsidR="00E6508B" w:rsidRDefault="00EB0DFD">
      <w:r>
        <w:t>Diese und w</w:t>
      </w:r>
      <w:r w:rsidR="00724844">
        <w:t xml:space="preserve">eitere </w:t>
      </w:r>
      <w:r>
        <w:t xml:space="preserve">Magazine zu </w:t>
      </w:r>
      <w:r w:rsidR="00724844">
        <w:t xml:space="preserve">unterschiedlichen Themenschwerpunkten </w:t>
      </w:r>
      <w:r>
        <w:t xml:space="preserve">mit Kommentierung </w:t>
      </w:r>
      <w:r w:rsidR="00724844">
        <w:t xml:space="preserve">unter </w:t>
      </w:r>
      <w:hyperlink r:id="rId13" w:history="1">
        <w:r w:rsidR="00724844" w:rsidRPr="00620514">
          <w:rPr>
            <w:rStyle w:val="Link"/>
          </w:rPr>
          <w:t>https://www.stiftunglesen.de/leseempfehlungen/qualitaetssiegel/titel</w:t>
        </w:r>
      </w:hyperlink>
    </w:p>
    <w:p w14:paraId="7E386172" w14:textId="77777777" w:rsidR="004A67AF" w:rsidRDefault="004A67AF"/>
    <w:p w14:paraId="53FF5E4E" w14:textId="77777777" w:rsidR="004A67AF" w:rsidRDefault="004A67AF"/>
    <w:p w14:paraId="06D1B4F9" w14:textId="4B057682" w:rsidR="004A67AF" w:rsidRPr="00C46A86" w:rsidRDefault="004A67AF" w:rsidP="004A67AF">
      <w:pPr>
        <w:pStyle w:val="Listenabsatz"/>
        <w:numPr>
          <w:ilvl w:val="0"/>
          <w:numId w:val="1"/>
        </w:numPr>
        <w:rPr>
          <w:b/>
          <w:sz w:val="26"/>
          <w:szCs w:val="26"/>
        </w:rPr>
      </w:pPr>
      <w:r w:rsidRPr="00C46A86">
        <w:rPr>
          <w:b/>
          <w:sz w:val="26"/>
          <w:szCs w:val="26"/>
        </w:rPr>
        <w:t>Ganzschriften ANTOLIN</w:t>
      </w:r>
      <w:r w:rsidR="00C46A86">
        <w:rPr>
          <w:b/>
          <w:sz w:val="26"/>
          <w:szCs w:val="26"/>
        </w:rPr>
        <w:t xml:space="preserve">-Listen für </w:t>
      </w:r>
      <w:r w:rsidR="00D6407F">
        <w:rPr>
          <w:b/>
          <w:sz w:val="26"/>
          <w:szCs w:val="26"/>
        </w:rPr>
        <w:t>Klasse</w:t>
      </w:r>
      <w:r w:rsidRPr="00C46A86">
        <w:rPr>
          <w:b/>
          <w:sz w:val="26"/>
          <w:szCs w:val="26"/>
        </w:rPr>
        <w:t xml:space="preserve"> 1 - 4</w:t>
      </w:r>
    </w:p>
    <w:p w14:paraId="7191F199" w14:textId="77777777" w:rsidR="00724844" w:rsidRDefault="00724844"/>
    <w:p w14:paraId="5BE72D07" w14:textId="77777777" w:rsidR="008F2232" w:rsidRDefault="005905CD" w:rsidP="004A67AF">
      <w:pPr>
        <w:rPr>
          <w:rFonts w:ascii="Arial" w:eastAsia="Times New Roman" w:hAnsi="Arial" w:cs="Arial"/>
          <w:color w:val="006621"/>
          <w:sz w:val="21"/>
          <w:szCs w:val="21"/>
          <w:shd w:val="clear" w:color="auto" w:fill="FFFFFF"/>
          <w:lang w:eastAsia="de-DE"/>
        </w:rPr>
      </w:pPr>
      <w:hyperlink r:id="rId14" w:history="1">
        <w:r w:rsidR="008F2232" w:rsidRPr="008F2232">
          <w:rPr>
            <w:rStyle w:val="Link"/>
            <w:rFonts w:ascii="Arial" w:eastAsia="Times New Roman" w:hAnsi="Arial" w:cs="Arial"/>
            <w:sz w:val="21"/>
            <w:szCs w:val="21"/>
            <w:shd w:val="clear" w:color="auto" w:fill="FFFFFF"/>
            <w:lang w:eastAsia="de-DE"/>
          </w:rPr>
          <w:t>https://www.antolin.de/all/downloads/ganzschriften1.pdf</w:t>
        </w:r>
      </w:hyperlink>
    </w:p>
    <w:p w14:paraId="0E089A51" w14:textId="4EB73CFC" w:rsidR="008F2232" w:rsidRDefault="005905CD" w:rsidP="004A67AF">
      <w:pPr>
        <w:rPr>
          <w:rFonts w:ascii="Arial" w:eastAsia="Times New Roman" w:hAnsi="Arial" w:cs="Arial"/>
          <w:color w:val="006621"/>
          <w:sz w:val="21"/>
          <w:szCs w:val="21"/>
          <w:shd w:val="clear" w:color="auto" w:fill="FFFFFF"/>
          <w:lang w:eastAsia="de-DE"/>
        </w:rPr>
      </w:pPr>
      <w:hyperlink r:id="rId15" w:history="1">
        <w:r w:rsidR="008F2232" w:rsidRPr="008F2232">
          <w:rPr>
            <w:rStyle w:val="Link"/>
            <w:rFonts w:ascii="Arial" w:eastAsia="Times New Roman" w:hAnsi="Arial" w:cs="Arial"/>
            <w:sz w:val="21"/>
            <w:szCs w:val="21"/>
            <w:shd w:val="clear" w:color="auto" w:fill="FFFFFF"/>
            <w:lang w:eastAsia="de-DE"/>
          </w:rPr>
          <w:t>https://www.antolin.de/all/downloads/ganzschriften2.pdf</w:t>
        </w:r>
      </w:hyperlink>
    </w:p>
    <w:p w14:paraId="6909B94B" w14:textId="77777777" w:rsidR="008F2232" w:rsidRDefault="005905CD" w:rsidP="004A67AF">
      <w:pPr>
        <w:rPr>
          <w:rFonts w:ascii="Arial" w:eastAsia="Times New Roman" w:hAnsi="Arial" w:cs="Arial"/>
          <w:color w:val="006621"/>
          <w:sz w:val="21"/>
          <w:szCs w:val="21"/>
          <w:shd w:val="clear" w:color="auto" w:fill="FFFFFF"/>
          <w:lang w:eastAsia="de-DE"/>
        </w:rPr>
      </w:pPr>
      <w:hyperlink r:id="rId16" w:history="1">
        <w:r w:rsidR="008F2232" w:rsidRPr="008F2232">
          <w:rPr>
            <w:rStyle w:val="Link"/>
            <w:rFonts w:ascii="Arial" w:eastAsia="Times New Roman" w:hAnsi="Arial" w:cs="Arial"/>
            <w:sz w:val="21"/>
            <w:szCs w:val="21"/>
            <w:shd w:val="clear" w:color="auto" w:fill="FFFFFF"/>
            <w:lang w:eastAsia="de-DE"/>
          </w:rPr>
          <w:t>https://www.antolin.de/all/downloads/ganzschriften3.doc</w:t>
        </w:r>
      </w:hyperlink>
    </w:p>
    <w:p w14:paraId="2CD2219D" w14:textId="1099B3F3" w:rsidR="008F2232" w:rsidRPr="008F2232" w:rsidRDefault="005905CD" w:rsidP="008F2232">
      <w:pPr>
        <w:rPr>
          <w:rFonts w:ascii="Arial" w:eastAsia="Times New Roman" w:hAnsi="Arial" w:cs="Arial"/>
          <w:color w:val="006621"/>
          <w:sz w:val="21"/>
          <w:szCs w:val="21"/>
          <w:shd w:val="clear" w:color="auto" w:fill="FFFFFF"/>
          <w:lang w:eastAsia="de-DE"/>
        </w:rPr>
      </w:pPr>
      <w:hyperlink r:id="rId17" w:history="1">
        <w:r w:rsidR="008F2232" w:rsidRPr="008F2232">
          <w:rPr>
            <w:rStyle w:val="Link"/>
            <w:rFonts w:ascii="Arial" w:eastAsia="Times New Roman" w:hAnsi="Arial" w:cs="Arial"/>
            <w:sz w:val="21"/>
            <w:szCs w:val="21"/>
            <w:shd w:val="clear" w:color="auto" w:fill="FFFFFF"/>
            <w:lang w:eastAsia="de-DE"/>
          </w:rPr>
          <w:t>https://www.antolin.de/all/downloads/ganzschriften4.pdf</w:t>
        </w:r>
      </w:hyperlink>
    </w:p>
    <w:p w14:paraId="73992CB1" w14:textId="77777777" w:rsidR="008F2232" w:rsidRPr="00C46A86" w:rsidRDefault="008F2232" w:rsidP="00C46A86">
      <w:pPr>
        <w:pStyle w:val="Listenabsatz"/>
        <w:rPr>
          <w:b/>
          <w:sz w:val="26"/>
          <w:szCs w:val="26"/>
        </w:rPr>
      </w:pPr>
    </w:p>
    <w:p w14:paraId="14D6BC89" w14:textId="2BA04038" w:rsidR="004A67AF" w:rsidRPr="00C46A86" w:rsidRDefault="004A67AF" w:rsidP="004A67AF">
      <w:pPr>
        <w:pStyle w:val="Listenabsatz"/>
        <w:numPr>
          <w:ilvl w:val="0"/>
          <w:numId w:val="1"/>
        </w:numPr>
        <w:rPr>
          <w:b/>
          <w:sz w:val="26"/>
          <w:szCs w:val="26"/>
        </w:rPr>
      </w:pPr>
      <w:r w:rsidRPr="00C46A86">
        <w:rPr>
          <w:b/>
          <w:sz w:val="26"/>
          <w:szCs w:val="26"/>
        </w:rPr>
        <w:t xml:space="preserve">Kinderbuchempfehlungen </w:t>
      </w:r>
      <w:r w:rsidR="00D6407F">
        <w:rPr>
          <w:b/>
          <w:sz w:val="26"/>
          <w:szCs w:val="26"/>
        </w:rPr>
        <w:t xml:space="preserve">für </w:t>
      </w:r>
      <w:r w:rsidRPr="00C46A86">
        <w:rPr>
          <w:b/>
          <w:sz w:val="26"/>
          <w:szCs w:val="26"/>
        </w:rPr>
        <w:t>Klasse 1 – 4</w:t>
      </w:r>
    </w:p>
    <w:p w14:paraId="3FCCB573" w14:textId="77777777" w:rsidR="004A67AF" w:rsidRDefault="004A67AF" w:rsidP="004A67AF"/>
    <w:p w14:paraId="65B731B1" w14:textId="6F7C31E2" w:rsidR="004A67AF" w:rsidRDefault="005905CD" w:rsidP="004A67AF">
      <w:hyperlink r:id="rId18" w:history="1">
        <w:r w:rsidR="004A67AF" w:rsidRPr="00620514">
          <w:rPr>
            <w:rStyle w:val="Link"/>
          </w:rPr>
          <w:t>http://www.tollesbuch.de/buchempfehlungen-kinderbuch.html</w:t>
        </w:r>
      </w:hyperlink>
    </w:p>
    <w:p w14:paraId="3FFA3395" w14:textId="77777777" w:rsidR="004A67AF" w:rsidRDefault="004A67AF" w:rsidP="004A67AF"/>
    <w:p w14:paraId="15D3EA6F" w14:textId="77777777" w:rsidR="00C46A86" w:rsidRDefault="00C46A86" w:rsidP="004A67AF"/>
    <w:p w14:paraId="50B10754" w14:textId="35A21091" w:rsidR="00DC741D" w:rsidRDefault="00077A16" w:rsidP="00DC741D">
      <w:pPr>
        <w:pStyle w:val="Listenabsatz"/>
        <w:numPr>
          <w:ilvl w:val="0"/>
          <w:numId w:val="1"/>
        </w:numPr>
        <w:rPr>
          <w:b/>
          <w:sz w:val="26"/>
          <w:szCs w:val="26"/>
        </w:rPr>
      </w:pPr>
      <w:r w:rsidRPr="00DC741D">
        <w:rPr>
          <w:b/>
          <w:sz w:val="26"/>
          <w:szCs w:val="26"/>
        </w:rPr>
        <w:t>Online-Zeitung</w:t>
      </w:r>
      <w:r w:rsidR="00DC741D" w:rsidRPr="00DC741D">
        <w:rPr>
          <w:b/>
          <w:sz w:val="26"/>
          <w:szCs w:val="26"/>
        </w:rPr>
        <w:t xml:space="preserve"> (ab 6 Jahre)</w:t>
      </w:r>
    </w:p>
    <w:p w14:paraId="256262A5" w14:textId="4E7A8E48" w:rsidR="00DC741D" w:rsidRDefault="005905CD" w:rsidP="00DC741D">
      <w:hyperlink r:id="rId19" w:history="1">
        <w:r w:rsidR="00493EB4" w:rsidRPr="00B05F47">
          <w:rPr>
            <w:rStyle w:val="Link"/>
          </w:rPr>
          <w:t>http://www.baerenblatt.de</w:t>
        </w:r>
      </w:hyperlink>
    </w:p>
    <w:p w14:paraId="4EB14156" w14:textId="77777777" w:rsidR="00493EB4" w:rsidRDefault="00493EB4" w:rsidP="00DC741D"/>
    <w:p w14:paraId="45618F4D" w14:textId="77777777" w:rsidR="00CA7EC8" w:rsidRDefault="00CA7EC8" w:rsidP="00DC741D"/>
    <w:p w14:paraId="26E7EE9F" w14:textId="77777777" w:rsidR="004A67AF" w:rsidRDefault="004A67AF" w:rsidP="004A67AF"/>
    <w:p w14:paraId="2ABA1537" w14:textId="08EA4BB0" w:rsidR="004A67AF" w:rsidRPr="00BE5BCD" w:rsidRDefault="00725470" w:rsidP="00BE5BCD">
      <w:pPr>
        <w:jc w:val="center"/>
        <w:rPr>
          <w:b/>
          <w:sz w:val="28"/>
          <w:szCs w:val="28"/>
        </w:rPr>
      </w:pPr>
      <w:r w:rsidRPr="00BE5BCD">
        <w:rPr>
          <w:b/>
          <w:sz w:val="28"/>
          <w:szCs w:val="28"/>
        </w:rPr>
        <w:t>Hörbücher</w:t>
      </w:r>
    </w:p>
    <w:p w14:paraId="7F05912E" w14:textId="77777777" w:rsidR="00BE5BCD" w:rsidRDefault="00BE5BCD" w:rsidP="004A67AF"/>
    <w:p w14:paraId="5179E838" w14:textId="111FC949" w:rsidR="00783415" w:rsidRPr="00420266" w:rsidRDefault="00783415" w:rsidP="004A67AF">
      <w:pPr>
        <w:rPr>
          <w:b/>
        </w:rPr>
      </w:pPr>
      <w:r w:rsidRPr="00420266">
        <w:rPr>
          <w:b/>
        </w:rPr>
        <w:t>OHRKA e.V.</w:t>
      </w:r>
    </w:p>
    <w:p w14:paraId="2CB5487E" w14:textId="77777777" w:rsidR="008F2232" w:rsidRDefault="005905CD" w:rsidP="004A67AF">
      <w:hyperlink r:id="rId20" w:history="1">
        <w:r w:rsidR="008F2232" w:rsidRPr="008F2232">
          <w:rPr>
            <w:rStyle w:val="Link"/>
          </w:rPr>
          <w:t>http://ohrka.de/index.php?id=1</w:t>
        </w:r>
      </w:hyperlink>
    </w:p>
    <w:p w14:paraId="43AAD29C" w14:textId="41AAE184" w:rsidR="00BE5BCD" w:rsidRDefault="00BE5BCD" w:rsidP="004A67AF">
      <w:r>
        <w:t>Gemeinnützig, kostenlos und werbefrei.</w:t>
      </w:r>
    </w:p>
    <w:p w14:paraId="5F565C0A" w14:textId="77777777" w:rsidR="00BE5BCD" w:rsidRPr="00BE5BCD" w:rsidRDefault="00BE5BCD" w:rsidP="00BE5BCD">
      <w:pPr>
        <w:rPr>
          <w:rFonts w:ascii="Times New Roman" w:eastAsia="Times New Roman" w:hAnsi="Times New Roman" w:cs="Times New Roman"/>
          <w:lang w:eastAsia="de-DE"/>
        </w:rPr>
      </w:pPr>
      <w:r w:rsidRPr="00BE5BCD">
        <w:rPr>
          <w:rFonts w:ascii="Helvetica" w:eastAsia="Times New Roman" w:hAnsi="Helvetica" w:cs="Times New Roman"/>
          <w:color w:val="000000"/>
          <w:sz w:val="21"/>
          <w:szCs w:val="21"/>
          <w:shd w:val="clear" w:color="auto" w:fill="FFFFFF"/>
          <w:lang w:eastAsia="de-DE"/>
        </w:rPr>
        <w:t>Gefördert von dem Beauftragten der Bundesregierung für Kultur und Medien, vom Bundesministerium für Familie, Senioren, Frauen und Jugend und von der Bundeszentrale für politische Bildung in den Jahren 2011 bis 2014.</w:t>
      </w:r>
    </w:p>
    <w:p w14:paraId="26A98461" w14:textId="77777777" w:rsidR="00BE5BCD" w:rsidRPr="00BE5BCD" w:rsidRDefault="00BE5BCD" w:rsidP="00BE5BCD">
      <w:pPr>
        <w:rPr>
          <w:rFonts w:ascii="Times New Roman" w:eastAsia="Times New Roman" w:hAnsi="Times New Roman" w:cs="Times New Roman"/>
          <w:lang w:eastAsia="de-DE"/>
        </w:rPr>
      </w:pPr>
      <w:r w:rsidRPr="00BE5BCD">
        <w:rPr>
          <w:rFonts w:ascii="Helvetica" w:eastAsia="Times New Roman" w:hAnsi="Helvetica" w:cs="Times New Roman"/>
          <w:color w:val="000000"/>
          <w:sz w:val="21"/>
          <w:szCs w:val="21"/>
          <w:shd w:val="clear" w:color="auto" w:fill="FFFFFF"/>
          <w:lang w:eastAsia="de-DE"/>
        </w:rPr>
        <w:t>Zudem gefördert von der Beauftragten der Bundesregierung für Kultur und Medien in den Jahren 2015 bis 2017.</w:t>
      </w:r>
    </w:p>
    <w:p w14:paraId="6D645692" w14:textId="77777777" w:rsidR="00BE5BCD" w:rsidRDefault="00BE5BCD" w:rsidP="004A67AF"/>
    <w:p w14:paraId="7EC7C913" w14:textId="5274E829" w:rsidR="00783415" w:rsidRPr="00420266" w:rsidRDefault="005044F3" w:rsidP="004A67AF">
      <w:pPr>
        <w:rPr>
          <w:b/>
        </w:rPr>
      </w:pPr>
      <w:r>
        <w:rPr>
          <w:b/>
        </w:rPr>
        <w:t>WDR - Hörbücher</w:t>
      </w:r>
    </w:p>
    <w:p w14:paraId="18BC26C0" w14:textId="62054227" w:rsidR="00BE5BCD" w:rsidRDefault="005905CD" w:rsidP="004A67AF">
      <w:hyperlink r:id="rId21" w:history="1">
        <w:r w:rsidR="00783415" w:rsidRPr="00B05F47">
          <w:rPr>
            <w:rStyle w:val="Link"/>
          </w:rPr>
          <w:t>http://www1.wdr.de/kinder/radio/kiraka/hoeren/hoerspiele/kinderhoerspiel-podcast-102.html</w:t>
        </w:r>
      </w:hyperlink>
    </w:p>
    <w:p w14:paraId="2F5BEB1C" w14:textId="77777777" w:rsidR="00783415" w:rsidRDefault="00783415" w:rsidP="004A67AF"/>
    <w:p w14:paraId="3270CE6A" w14:textId="5775BB67" w:rsidR="00420266" w:rsidRPr="00420266" w:rsidRDefault="00420266" w:rsidP="004A67AF">
      <w:pPr>
        <w:rPr>
          <w:b/>
        </w:rPr>
      </w:pPr>
      <w:r w:rsidRPr="00420266">
        <w:rPr>
          <w:b/>
        </w:rPr>
        <w:t>Gratis-Hörspiele/Hörbücher</w:t>
      </w:r>
    </w:p>
    <w:p w14:paraId="2CAB94E5" w14:textId="30E17B99" w:rsidR="00420266" w:rsidRDefault="005905CD" w:rsidP="004A67AF">
      <w:hyperlink r:id="rId22" w:history="1">
        <w:r w:rsidR="00420266" w:rsidRPr="00B05F47">
          <w:rPr>
            <w:rStyle w:val="Link"/>
          </w:rPr>
          <w:t>http://hoerspiele-gratis.de/1000-hoerspiele-und-hoerbuecher-downloads--kinder-hoerspiele.htm</w:t>
        </w:r>
      </w:hyperlink>
    </w:p>
    <w:p w14:paraId="66BEB04B" w14:textId="77777777" w:rsidR="00420266" w:rsidRDefault="00420266" w:rsidP="004A67AF"/>
    <w:p w14:paraId="56D35F1B" w14:textId="22811541" w:rsidR="00783415" w:rsidRDefault="005905CD" w:rsidP="004A67AF">
      <w:hyperlink r:id="rId23" w:history="1">
        <w:r w:rsidR="00420266" w:rsidRPr="00B05F47">
          <w:rPr>
            <w:rStyle w:val="Link"/>
          </w:rPr>
          <w:t>http://www.gratis-hoerspiele.de/genre/kinder/</w:t>
        </w:r>
      </w:hyperlink>
    </w:p>
    <w:p w14:paraId="7805CC92" w14:textId="77777777" w:rsidR="00DC741D" w:rsidRDefault="00DC741D" w:rsidP="004A67AF"/>
    <w:p w14:paraId="2B420E65" w14:textId="77777777" w:rsidR="00493EB4" w:rsidRPr="00DC741D" w:rsidRDefault="00493EB4" w:rsidP="004A67AF"/>
    <w:p w14:paraId="598C28E1" w14:textId="77777777" w:rsidR="00DC741D" w:rsidRPr="00DC741D" w:rsidRDefault="00DC741D" w:rsidP="004A67AF"/>
    <w:p w14:paraId="69FB4FF3" w14:textId="4AC34C52" w:rsidR="005044F3" w:rsidRPr="00CA7EC8" w:rsidRDefault="00420266" w:rsidP="00CA7EC8">
      <w:pPr>
        <w:jc w:val="center"/>
        <w:rPr>
          <w:b/>
          <w:sz w:val="28"/>
          <w:szCs w:val="28"/>
        </w:rPr>
      </w:pPr>
      <w:r w:rsidRPr="005044F3">
        <w:rPr>
          <w:b/>
          <w:sz w:val="28"/>
          <w:szCs w:val="28"/>
        </w:rPr>
        <w:t>Kindersuchmaschinen</w:t>
      </w:r>
    </w:p>
    <w:p w14:paraId="6936FC0F" w14:textId="77777777" w:rsidR="005044F3" w:rsidRDefault="005044F3" w:rsidP="004A67AF"/>
    <w:p w14:paraId="099B8309" w14:textId="2F602129" w:rsidR="00DC741D" w:rsidRDefault="005044F3" w:rsidP="004A67AF">
      <w:r w:rsidRPr="005044F3">
        <w:rPr>
          <w:b/>
        </w:rPr>
        <w:t>Blinde Kuh</w:t>
      </w:r>
      <w:r>
        <w:t xml:space="preserve"> (ca. 6 – 14 Jahre)</w:t>
      </w:r>
    </w:p>
    <w:p w14:paraId="7D70C308" w14:textId="7DC9F0CF" w:rsidR="005044F3" w:rsidRDefault="005905CD" w:rsidP="004A67AF">
      <w:hyperlink r:id="rId24" w:history="1">
        <w:r w:rsidR="00493EB4" w:rsidRPr="00B05F47">
          <w:rPr>
            <w:rStyle w:val="Link"/>
          </w:rPr>
          <w:t>http://www.blindekuh.de</w:t>
        </w:r>
      </w:hyperlink>
    </w:p>
    <w:p w14:paraId="3A5FFDB1" w14:textId="77777777" w:rsidR="00493EB4" w:rsidRDefault="00493EB4" w:rsidP="004A67AF"/>
    <w:p w14:paraId="554F6257" w14:textId="2381C7A5" w:rsidR="00420266" w:rsidRDefault="005044F3" w:rsidP="004A67AF">
      <w:r w:rsidRPr="005044F3">
        <w:rPr>
          <w:b/>
        </w:rPr>
        <w:t>Frag</w:t>
      </w:r>
      <w:r>
        <w:rPr>
          <w:b/>
        </w:rPr>
        <w:t xml:space="preserve"> </w:t>
      </w:r>
      <w:r w:rsidRPr="005044F3">
        <w:rPr>
          <w:b/>
        </w:rPr>
        <w:t>Finn</w:t>
      </w:r>
      <w:r>
        <w:t xml:space="preserve"> (ca. 6 – 12 Jahre)</w:t>
      </w:r>
    </w:p>
    <w:p w14:paraId="039CBC7B" w14:textId="2826CDE5" w:rsidR="005044F3" w:rsidRDefault="005905CD" w:rsidP="004A67AF">
      <w:hyperlink r:id="rId25" w:history="1">
        <w:r w:rsidR="005044F3" w:rsidRPr="00B05F47">
          <w:rPr>
            <w:rStyle w:val="Link"/>
          </w:rPr>
          <w:t>http://www.fragfinn.de</w:t>
        </w:r>
      </w:hyperlink>
    </w:p>
    <w:p w14:paraId="69C5FE99" w14:textId="77777777" w:rsidR="005044F3" w:rsidRDefault="005044F3" w:rsidP="004A67AF"/>
    <w:p w14:paraId="73B5890E" w14:textId="381EE702" w:rsidR="005044F3" w:rsidRDefault="005044F3" w:rsidP="004A67AF">
      <w:proofErr w:type="spellStart"/>
      <w:r w:rsidRPr="005044F3">
        <w:rPr>
          <w:b/>
        </w:rPr>
        <w:t>Geolin</w:t>
      </w:r>
      <w:r>
        <w:rPr>
          <w:b/>
        </w:rPr>
        <w:t>e</w:t>
      </w:r>
      <w:proofErr w:type="spellEnd"/>
      <w:r>
        <w:t xml:space="preserve"> (mit Werbung)</w:t>
      </w:r>
    </w:p>
    <w:p w14:paraId="43F1CEE3" w14:textId="1ACAB349" w:rsidR="005044F3" w:rsidRDefault="005905CD" w:rsidP="004A67AF">
      <w:hyperlink r:id="rId26" w:history="1">
        <w:r w:rsidR="005044F3" w:rsidRPr="00B05F47">
          <w:rPr>
            <w:rStyle w:val="Link"/>
          </w:rPr>
          <w:t>http://www.geoline.de</w:t>
        </w:r>
      </w:hyperlink>
    </w:p>
    <w:p w14:paraId="2E9AC311" w14:textId="77777777" w:rsidR="005044F3" w:rsidRDefault="005044F3" w:rsidP="004A67AF"/>
    <w:p w14:paraId="14910E32" w14:textId="262DC3B7" w:rsidR="005044F3" w:rsidRDefault="005044F3" w:rsidP="004A67AF">
      <w:r w:rsidRPr="005044F3">
        <w:rPr>
          <w:b/>
        </w:rPr>
        <w:t>Helles Köpfchen</w:t>
      </w:r>
      <w:r>
        <w:t xml:space="preserve"> (ca. 8 – 16 Jahre, mit Werbung)</w:t>
      </w:r>
    </w:p>
    <w:p w14:paraId="44BA0F15" w14:textId="3D099088" w:rsidR="005044F3" w:rsidRDefault="005905CD" w:rsidP="004A67AF">
      <w:hyperlink r:id="rId27" w:history="1">
        <w:r w:rsidR="005044F3" w:rsidRPr="00B05F47">
          <w:rPr>
            <w:rStyle w:val="Link"/>
          </w:rPr>
          <w:t>http://www.helle-koepfchen.de</w:t>
        </w:r>
      </w:hyperlink>
    </w:p>
    <w:p w14:paraId="30E17D09" w14:textId="77777777" w:rsidR="005044F3" w:rsidRDefault="005044F3" w:rsidP="004A67AF"/>
    <w:p w14:paraId="2D74FD78" w14:textId="202EF1A4" w:rsidR="00493EB4" w:rsidRDefault="00493EB4" w:rsidP="00493EB4">
      <w:pPr>
        <w:rPr>
          <w:b/>
          <w:sz w:val="28"/>
          <w:szCs w:val="28"/>
        </w:rPr>
      </w:pPr>
    </w:p>
    <w:p w14:paraId="43F8D5DA" w14:textId="1EED2C5C" w:rsidR="00493EB4" w:rsidRPr="005044F3" w:rsidRDefault="00CA59A5" w:rsidP="0080008D">
      <w:pPr>
        <w:jc w:val="center"/>
        <w:rPr>
          <w:b/>
          <w:sz w:val="28"/>
          <w:szCs w:val="28"/>
        </w:rPr>
      </w:pPr>
      <w:r>
        <w:rPr>
          <w:b/>
          <w:sz w:val="28"/>
          <w:szCs w:val="28"/>
        </w:rPr>
        <w:t>Wis</w:t>
      </w:r>
      <w:r w:rsidR="00493EB4">
        <w:rPr>
          <w:b/>
          <w:sz w:val="28"/>
          <w:szCs w:val="28"/>
        </w:rPr>
        <w:t>sen allgemein</w:t>
      </w:r>
    </w:p>
    <w:p w14:paraId="7C2CBC1B" w14:textId="77777777" w:rsidR="00493EB4" w:rsidRDefault="00493EB4" w:rsidP="00493EB4"/>
    <w:p w14:paraId="5B395E01" w14:textId="77777777" w:rsidR="00493EB4" w:rsidRPr="00493EB4" w:rsidRDefault="005905CD" w:rsidP="00493EB4">
      <w:hyperlink r:id="rId28" w:history="1">
        <w:r w:rsidR="00493EB4" w:rsidRPr="00493EB4">
          <w:rPr>
            <w:rStyle w:val="Link"/>
          </w:rPr>
          <w:t>http://www.wasistwas.de</w:t>
        </w:r>
      </w:hyperlink>
    </w:p>
    <w:p w14:paraId="42D8327E" w14:textId="77777777" w:rsidR="00493EB4" w:rsidRPr="00DC741D" w:rsidRDefault="00493EB4" w:rsidP="00493EB4">
      <w:r w:rsidRPr="00DC741D">
        <w:t>Die Website zum Magazin und zur Buchreihe “Was ist was”.</w:t>
      </w:r>
    </w:p>
    <w:p w14:paraId="7B15D55A" w14:textId="77777777" w:rsidR="00493EB4" w:rsidRDefault="00493EB4" w:rsidP="00493EB4"/>
    <w:p w14:paraId="0FA6C5C6" w14:textId="77777777" w:rsidR="00493EB4" w:rsidRDefault="005905CD" w:rsidP="00493EB4">
      <w:hyperlink r:id="rId29" w:history="1">
        <w:r w:rsidR="00493EB4" w:rsidRPr="00B05F47">
          <w:rPr>
            <w:rStyle w:val="Link"/>
          </w:rPr>
          <w:t>http://www.palkan.de</w:t>
        </w:r>
      </w:hyperlink>
    </w:p>
    <w:p w14:paraId="0BFDFBF3" w14:textId="77777777" w:rsidR="00493EB4" w:rsidRDefault="00493EB4" w:rsidP="00493EB4">
      <w:r>
        <w:t>Online-Schülermagazin mit Suchfunktion.</w:t>
      </w:r>
    </w:p>
    <w:p w14:paraId="29B7438A" w14:textId="77777777" w:rsidR="00493EB4" w:rsidRDefault="00493EB4" w:rsidP="00493EB4"/>
    <w:p w14:paraId="76A6C9B0" w14:textId="77777777" w:rsidR="00493EB4" w:rsidRPr="00DC741D" w:rsidRDefault="005905CD" w:rsidP="00493EB4">
      <w:hyperlink r:id="rId30" w:history="1">
        <w:r w:rsidR="00493EB4" w:rsidRPr="00DC741D">
          <w:rPr>
            <w:rStyle w:val="Link"/>
          </w:rPr>
          <w:t>http://www.kids-and-science.de</w:t>
        </w:r>
      </w:hyperlink>
    </w:p>
    <w:p w14:paraId="77946CDB" w14:textId="77777777" w:rsidR="00493EB4" w:rsidRPr="00DC741D" w:rsidRDefault="00493EB4" w:rsidP="00493EB4">
      <w:r>
        <w:t>Naturwissenschaft und Technik für Kinder.</w:t>
      </w:r>
    </w:p>
    <w:p w14:paraId="1420FA95" w14:textId="77777777" w:rsidR="00493EB4" w:rsidRDefault="00493EB4" w:rsidP="00493EB4"/>
    <w:p w14:paraId="5039E4B2" w14:textId="77777777" w:rsidR="00493EB4" w:rsidRDefault="005905CD" w:rsidP="00493EB4">
      <w:hyperlink r:id="rId31" w:history="1">
        <w:r w:rsidR="00493EB4" w:rsidRPr="00B05F47">
          <w:rPr>
            <w:rStyle w:val="Link"/>
          </w:rPr>
          <w:t>http://www.tierchenwelt.de</w:t>
        </w:r>
      </w:hyperlink>
    </w:p>
    <w:p w14:paraId="6D4CC9F0" w14:textId="77777777" w:rsidR="005044F3" w:rsidRDefault="005044F3" w:rsidP="004A67AF"/>
    <w:p w14:paraId="0A533AF7" w14:textId="77777777" w:rsidR="003552D1" w:rsidRDefault="003552D1" w:rsidP="004A67AF"/>
    <w:p w14:paraId="1005B8C7" w14:textId="77777777" w:rsidR="00D349A8" w:rsidRDefault="00D349A8" w:rsidP="004A67AF"/>
    <w:p w14:paraId="3609C503" w14:textId="5BD5D004" w:rsidR="003552D1" w:rsidRPr="00CA7EC8" w:rsidRDefault="00A333AB" w:rsidP="004A67AF">
      <w:pPr>
        <w:rPr>
          <w:sz w:val="22"/>
          <w:szCs w:val="22"/>
        </w:rPr>
      </w:pPr>
      <w:r w:rsidRPr="00CA7EC8">
        <w:rPr>
          <w:sz w:val="22"/>
          <w:szCs w:val="22"/>
        </w:rPr>
        <w:t>Hinweis in eigener Sache:</w:t>
      </w:r>
    </w:p>
    <w:p w14:paraId="05337E9D" w14:textId="7C34C8BB" w:rsidR="003552D1" w:rsidRPr="00CA7EC8" w:rsidRDefault="003D4BA1" w:rsidP="004A67AF">
      <w:pPr>
        <w:rPr>
          <w:sz w:val="22"/>
          <w:szCs w:val="22"/>
        </w:rPr>
      </w:pPr>
      <w:r w:rsidRPr="00CA7EC8">
        <w:rPr>
          <w:sz w:val="22"/>
          <w:szCs w:val="22"/>
        </w:rPr>
        <w:t>Es handelt sich bei der Link- und Ressourcenliste nur um eine Au</w:t>
      </w:r>
      <w:r w:rsidR="00D349A8">
        <w:rPr>
          <w:sz w:val="22"/>
          <w:szCs w:val="22"/>
        </w:rPr>
        <w:t xml:space="preserve">swahl an vorhandenen Angeboten und dient zur ersten Orientierung. Es </w:t>
      </w:r>
      <w:r w:rsidRPr="00CA7EC8">
        <w:rPr>
          <w:sz w:val="22"/>
          <w:szCs w:val="22"/>
        </w:rPr>
        <w:t xml:space="preserve">wird kein Anspruch auf Vollständigkeit erhoben. Ihnen als Eltern bleibt überlassen, ob und inwieweit Sie </w:t>
      </w:r>
      <w:r w:rsidR="00CA7EC8" w:rsidRPr="00CA7EC8">
        <w:rPr>
          <w:sz w:val="22"/>
          <w:szCs w:val="22"/>
        </w:rPr>
        <w:t xml:space="preserve">Informationen </w:t>
      </w:r>
      <w:r w:rsidR="00CA7EC8">
        <w:rPr>
          <w:sz w:val="22"/>
          <w:szCs w:val="22"/>
        </w:rPr>
        <w:t xml:space="preserve">und Angebote </w:t>
      </w:r>
      <w:r w:rsidR="00CA7EC8" w:rsidRPr="00CA7EC8">
        <w:rPr>
          <w:sz w:val="22"/>
          <w:szCs w:val="22"/>
        </w:rPr>
        <w:t xml:space="preserve">aus </w:t>
      </w:r>
      <w:r w:rsidRPr="00CA7EC8">
        <w:rPr>
          <w:sz w:val="22"/>
          <w:szCs w:val="22"/>
        </w:rPr>
        <w:t>diese</w:t>
      </w:r>
      <w:r w:rsidR="00CA7EC8" w:rsidRPr="00CA7EC8">
        <w:rPr>
          <w:sz w:val="22"/>
          <w:szCs w:val="22"/>
        </w:rPr>
        <w:t>r</w:t>
      </w:r>
      <w:r w:rsidRPr="00CA7EC8">
        <w:rPr>
          <w:sz w:val="22"/>
          <w:szCs w:val="22"/>
        </w:rPr>
        <w:t xml:space="preserve"> Liste für Ihr Kind </w:t>
      </w:r>
      <w:r w:rsidR="00CA7EC8" w:rsidRPr="00CA7EC8">
        <w:rPr>
          <w:sz w:val="22"/>
          <w:szCs w:val="22"/>
        </w:rPr>
        <w:t>nutzen</w:t>
      </w:r>
      <w:r w:rsidR="00D349A8">
        <w:rPr>
          <w:sz w:val="22"/>
          <w:szCs w:val="22"/>
        </w:rPr>
        <w:t xml:space="preserve"> wollen</w:t>
      </w:r>
      <w:r w:rsidR="00CA7EC8" w:rsidRPr="00CA7EC8">
        <w:rPr>
          <w:sz w:val="22"/>
          <w:szCs w:val="22"/>
        </w:rPr>
        <w:t>. Obwohl die vorliegende Liste sorgfältig zusammengestellt</w:t>
      </w:r>
      <w:r w:rsidR="00CA7EC8">
        <w:rPr>
          <w:sz w:val="22"/>
          <w:szCs w:val="22"/>
        </w:rPr>
        <w:t xml:space="preserve"> wurde, kann keine Gewähr für</w:t>
      </w:r>
      <w:r w:rsidR="00CA7EC8" w:rsidRPr="00CA7EC8">
        <w:rPr>
          <w:sz w:val="22"/>
          <w:szCs w:val="22"/>
        </w:rPr>
        <w:t xml:space="preserve"> Qualität und </w:t>
      </w:r>
      <w:r w:rsidR="00CA7EC8">
        <w:rPr>
          <w:sz w:val="22"/>
          <w:szCs w:val="22"/>
        </w:rPr>
        <w:t xml:space="preserve">Art der </w:t>
      </w:r>
      <w:r w:rsidR="00CA7EC8" w:rsidRPr="00CA7EC8">
        <w:rPr>
          <w:sz w:val="22"/>
          <w:szCs w:val="22"/>
        </w:rPr>
        <w:t>Inhalte der dargebotenen Medien gegeben werden.</w:t>
      </w:r>
    </w:p>
    <w:p w14:paraId="51C00B59" w14:textId="77777777" w:rsidR="00CA7EC8" w:rsidRDefault="00CA7EC8" w:rsidP="00CA7EC8">
      <w:pPr>
        <w:jc w:val="right"/>
        <w:rPr>
          <w:sz w:val="16"/>
          <w:szCs w:val="16"/>
        </w:rPr>
      </w:pPr>
    </w:p>
    <w:p w14:paraId="67849146" w14:textId="38C1C757" w:rsidR="00CA7EC8" w:rsidRPr="00CA7EC8" w:rsidRDefault="00065C59" w:rsidP="00CA7EC8">
      <w:pPr>
        <w:jc w:val="right"/>
        <w:rPr>
          <w:sz w:val="16"/>
          <w:szCs w:val="16"/>
        </w:rPr>
      </w:pPr>
      <w:r>
        <w:rPr>
          <w:sz w:val="16"/>
          <w:szCs w:val="16"/>
        </w:rPr>
        <w:t xml:space="preserve">Zusammenstellung </w:t>
      </w:r>
      <w:r w:rsidR="00CA7EC8">
        <w:rPr>
          <w:sz w:val="16"/>
          <w:szCs w:val="16"/>
        </w:rPr>
        <w:t xml:space="preserve">der Link- und Ressourcenliste: Elke Hackmann, </w:t>
      </w:r>
      <w:r w:rsidR="006204FB">
        <w:rPr>
          <w:sz w:val="16"/>
          <w:szCs w:val="16"/>
        </w:rPr>
        <w:t>De</w:t>
      </w:r>
      <w:r w:rsidR="00036595">
        <w:rPr>
          <w:sz w:val="16"/>
          <w:szCs w:val="16"/>
        </w:rPr>
        <w:t>utsche Schule Moskau</w:t>
      </w:r>
      <w:bookmarkStart w:id="0" w:name="_GoBack"/>
      <w:bookmarkEnd w:id="0"/>
    </w:p>
    <w:sectPr w:rsidR="00CA7EC8" w:rsidRPr="00CA7EC8" w:rsidSect="0015520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6BCE" w14:textId="77777777" w:rsidR="005905CD" w:rsidRDefault="005905CD" w:rsidP="00BE5BCD">
      <w:r>
        <w:separator/>
      </w:r>
    </w:p>
  </w:endnote>
  <w:endnote w:type="continuationSeparator" w:id="0">
    <w:p w14:paraId="58F27583" w14:textId="77777777" w:rsidR="005905CD" w:rsidRDefault="005905CD" w:rsidP="00BE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BA13" w14:textId="77777777" w:rsidR="005905CD" w:rsidRDefault="005905CD" w:rsidP="00BE5BCD">
      <w:r>
        <w:separator/>
      </w:r>
    </w:p>
  </w:footnote>
  <w:footnote w:type="continuationSeparator" w:id="0">
    <w:p w14:paraId="343EA37B" w14:textId="77777777" w:rsidR="005905CD" w:rsidRDefault="005905CD" w:rsidP="00BE5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4527B"/>
    <w:multiLevelType w:val="hybridMultilevel"/>
    <w:tmpl w:val="E6F852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41"/>
    <w:rsid w:val="00036595"/>
    <w:rsid w:val="00062609"/>
    <w:rsid w:val="00065C59"/>
    <w:rsid w:val="00071170"/>
    <w:rsid w:val="00077A16"/>
    <w:rsid w:val="000B05C2"/>
    <w:rsid w:val="000E0034"/>
    <w:rsid w:val="00155209"/>
    <w:rsid w:val="001637AC"/>
    <w:rsid w:val="001E1EC2"/>
    <w:rsid w:val="00281F25"/>
    <w:rsid w:val="00283612"/>
    <w:rsid w:val="002B61AE"/>
    <w:rsid w:val="002F2C11"/>
    <w:rsid w:val="00301B80"/>
    <w:rsid w:val="003552D1"/>
    <w:rsid w:val="00390B81"/>
    <w:rsid w:val="003D4BA1"/>
    <w:rsid w:val="00420266"/>
    <w:rsid w:val="00447408"/>
    <w:rsid w:val="00493EB4"/>
    <w:rsid w:val="004A67AF"/>
    <w:rsid w:val="004F498A"/>
    <w:rsid w:val="005044F3"/>
    <w:rsid w:val="00564280"/>
    <w:rsid w:val="005905CD"/>
    <w:rsid w:val="005A06BC"/>
    <w:rsid w:val="006204FB"/>
    <w:rsid w:val="00626D13"/>
    <w:rsid w:val="00701CA1"/>
    <w:rsid w:val="00724844"/>
    <w:rsid w:val="00725470"/>
    <w:rsid w:val="00783415"/>
    <w:rsid w:val="007E68DE"/>
    <w:rsid w:val="0080008D"/>
    <w:rsid w:val="00872586"/>
    <w:rsid w:val="008938CF"/>
    <w:rsid w:val="008F2232"/>
    <w:rsid w:val="0091579C"/>
    <w:rsid w:val="009425CB"/>
    <w:rsid w:val="00A333AB"/>
    <w:rsid w:val="00A91566"/>
    <w:rsid w:val="00AC0573"/>
    <w:rsid w:val="00B62E5B"/>
    <w:rsid w:val="00BC6503"/>
    <w:rsid w:val="00BD315A"/>
    <w:rsid w:val="00BE5BCD"/>
    <w:rsid w:val="00C01F8A"/>
    <w:rsid w:val="00C11E80"/>
    <w:rsid w:val="00C46A86"/>
    <w:rsid w:val="00CA59A5"/>
    <w:rsid w:val="00CA7EC8"/>
    <w:rsid w:val="00D349A8"/>
    <w:rsid w:val="00D44A41"/>
    <w:rsid w:val="00D6407F"/>
    <w:rsid w:val="00D736F3"/>
    <w:rsid w:val="00DB61F0"/>
    <w:rsid w:val="00DC741D"/>
    <w:rsid w:val="00DE0D2F"/>
    <w:rsid w:val="00E6508B"/>
    <w:rsid w:val="00E65FC7"/>
    <w:rsid w:val="00EB0DFD"/>
    <w:rsid w:val="00EC7D00"/>
    <w:rsid w:val="00F2333B"/>
    <w:rsid w:val="00F67ADF"/>
    <w:rsid w:val="00FB7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52F0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44A41"/>
    <w:rPr>
      <w:color w:val="0563C1" w:themeColor="hyperlink"/>
      <w:u w:val="single"/>
    </w:rPr>
  </w:style>
  <w:style w:type="paragraph" w:styleId="Listenabsatz">
    <w:name w:val="List Paragraph"/>
    <w:basedOn w:val="Standard"/>
    <w:uiPriority w:val="34"/>
    <w:qFormat/>
    <w:rsid w:val="00724844"/>
    <w:pPr>
      <w:ind w:left="720"/>
      <w:contextualSpacing/>
    </w:pPr>
  </w:style>
  <w:style w:type="paragraph" w:styleId="Kopfzeile">
    <w:name w:val="header"/>
    <w:basedOn w:val="Standard"/>
    <w:link w:val="KopfzeileZchn"/>
    <w:uiPriority w:val="99"/>
    <w:unhideWhenUsed/>
    <w:rsid w:val="00BE5BCD"/>
    <w:pPr>
      <w:tabs>
        <w:tab w:val="center" w:pos="4536"/>
        <w:tab w:val="right" w:pos="9072"/>
      </w:tabs>
    </w:pPr>
  </w:style>
  <w:style w:type="character" w:customStyle="1" w:styleId="KopfzeileZchn">
    <w:name w:val="Kopfzeile Zchn"/>
    <w:basedOn w:val="Absatz-Standardschriftart"/>
    <w:link w:val="Kopfzeile"/>
    <w:uiPriority w:val="99"/>
    <w:rsid w:val="00BE5BCD"/>
  </w:style>
  <w:style w:type="paragraph" w:styleId="Fuzeile">
    <w:name w:val="footer"/>
    <w:basedOn w:val="Standard"/>
    <w:link w:val="FuzeileZchn"/>
    <w:uiPriority w:val="99"/>
    <w:unhideWhenUsed/>
    <w:rsid w:val="00BE5BCD"/>
    <w:pPr>
      <w:tabs>
        <w:tab w:val="center" w:pos="4536"/>
        <w:tab w:val="right" w:pos="9072"/>
      </w:tabs>
    </w:pPr>
  </w:style>
  <w:style w:type="character" w:customStyle="1" w:styleId="FuzeileZchn">
    <w:name w:val="Fußzeile Zchn"/>
    <w:basedOn w:val="Absatz-Standardschriftart"/>
    <w:link w:val="Fuzeile"/>
    <w:uiPriority w:val="99"/>
    <w:rsid w:val="00BE5BCD"/>
  </w:style>
  <w:style w:type="character" w:styleId="BesuchterLink">
    <w:name w:val="FollowedHyperlink"/>
    <w:basedOn w:val="Absatz-Standardschriftart"/>
    <w:uiPriority w:val="99"/>
    <w:semiHidden/>
    <w:unhideWhenUsed/>
    <w:rsid w:val="00077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517">
      <w:bodyDiv w:val="1"/>
      <w:marLeft w:val="0"/>
      <w:marRight w:val="0"/>
      <w:marTop w:val="0"/>
      <w:marBottom w:val="0"/>
      <w:divBdr>
        <w:top w:val="none" w:sz="0" w:space="0" w:color="auto"/>
        <w:left w:val="none" w:sz="0" w:space="0" w:color="auto"/>
        <w:bottom w:val="none" w:sz="0" w:space="0" w:color="auto"/>
        <w:right w:val="none" w:sz="0" w:space="0" w:color="auto"/>
      </w:divBdr>
    </w:div>
    <w:div w:id="150291825">
      <w:bodyDiv w:val="1"/>
      <w:marLeft w:val="0"/>
      <w:marRight w:val="0"/>
      <w:marTop w:val="0"/>
      <w:marBottom w:val="0"/>
      <w:divBdr>
        <w:top w:val="none" w:sz="0" w:space="0" w:color="auto"/>
        <w:left w:val="none" w:sz="0" w:space="0" w:color="auto"/>
        <w:bottom w:val="none" w:sz="0" w:space="0" w:color="auto"/>
        <w:right w:val="none" w:sz="0" w:space="0" w:color="auto"/>
      </w:divBdr>
    </w:div>
    <w:div w:id="570583548">
      <w:bodyDiv w:val="1"/>
      <w:marLeft w:val="0"/>
      <w:marRight w:val="0"/>
      <w:marTop w:val="0"/>
      <w:marBottom w:val="0"/>
      <w:divBdr>
        <w:top w:val="none" w:sz="0" w:space="0" w:color="auto"/>
        <w:left w:val="none" w:sz="0" w:space="0" w:color="auto"/>
        <w:bottom w:val="none" w:sz="0" w:space="0" w:color="auto"/>
        <w:right w:val="none" w:sz="0" w:space="0" w:color="auto"/>
      </w:divBdr>
    </w:div>
    <w:div w:id="695696832">
      <w:bodyDiv w:val="1"/>
      <w:marLeft w:val="0"/>
      <w:marRight w:val="0"/>
      <w:marTop w:val="0"/>
      <w:marBottom w:val="0"/>
      <w:divBdr>
        <w:top w:val="none" w:sz="0" w:space="0" w:color="auto"/>
        <w:left w:val="none" w:sz="0" w:space="0" w:color="auto"/>
        <w:bottom w:val="none" w:sz="0" w:space="0" w:color="auto"/>
        <w:right w:val="none" w:sz="0" w:space="0" w:color="auto"/>
      </w:divBdr>
    </w:div>
    <w:div w:id="1606498144">
      <w:bodyDiv w:val="1"/>
      <w:marLeft w:val="0"/>
      <w:marRight w:val="0"/>
      <w:marTop w:val="0"/>
      <w:marBottom w:val="0"/>
      <w:divBdr>
        <w:top w:val="none" w:sz="0" w:space="0" w:color="auto"/>
        <w:left w:val="none" w:sz="0" w:space="0" w:color="auto"/>
        <w:bottom w:val="none" w:sz="0" w:space="0" w:color="auto"/>
        <w:right w:val="none" w:sz="0" w:space="0" w:color="auto"/>
      </w:divBdr>
    </w:div>
    <w:div w:id="1757366069">
      <w:bodyDiv w:val="1"/>
      <w:marLeft w:val="0"/>
      <w:marRight w:val="0"/>
      <w:marTop w:val="0"/>
      <w:marBottom w:val="0"/>
      <w:divBdr>
        <w:top w:val="none" w:sz="0" w:space="0" w:color="auto"/>
        <w:left w:val="none" w:sz="0" w:space="0" w:color="auto"/>
        <w:bottom w:val="none" w:sz="0" w:space="0" w:color="auto"/>
        <w:right w:val="none" w:sz="0" w:space="0" w:color="auto"/>
      </w:divBdr>
    </w:div>
    <w:div w:id="1768651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ohrka.de/index.php?id=1" TargetMode="External"/><Relationship Id="rId21" Type="http://schemas.openxmlformats.org/officeDocument/2006/relationships/hyperlink" Target="http://www1.wdr.de/kinder/radio/kiraka/hoeren/hoerspiele/kinderhoerspiel-podcast-102.html" TargetMode="External"/><Relationship Id="rId22" Type="http://schemas.openxmlformats.org/officeDocument/2006/relationships/hyperlink" Target="http://hoerspiele-gratis.de/1000-hoerspiele-und-hoerbuecher-downloads--kinder-hoerspiele.htm" TargetMode="External"/><Relationship Id="rId23" Type="http://schemas.openxmlformats.org/officeDocument/2006/relationships/hyperlink" Target="http://www.gratis-hoerspiele.de/genre/kinder/" TargetMode="External"/><Relationship Id="rId24" Type="http://schemas.openxmlformats.org/officeDocument/2006/relationships/hyperlink" Target="http://www.blindekuh.de" TargetMode="External"/><Relationship Id="rId25" Type="http://schemas.openxmlformats.org/officeDocument/2006/relationships/hyperlink" Target="http://www.fragfinn.de" TargetMode="External"/><Relationship Id="rId26" Type="http://schemas.openxmlformats.org/officeDocument/2006/relationships/hyperlink" Target="http://www.geoline.de" TargetMode="External"/><Relationship Id="rId27" Type="http://schemas.openxmlformats.org/officeDocument/2006/relationships/hyperlink" Target="http://www.helle-koepfchen.de" TargetMode="External"/><Relationship Id="rId28" Type="http://schemas.openxmlformats.org/officeDocument/2006/relationships/hyperlink" Target="http://www.wasistwas.de" TargetMode="External"/><Relationship Id="rId29" Type="http://schemas.openxmlformats.org/officeDocument/2006/relationships/hyperlink" Target="http://www.palkan.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kids-and-science.de" TargetMode="External"/><Relationship Id="rId31" Type="http://schemas.openxmlformats.org/officeDocument/2006/relationships/hyperlink" Target="http://www.tierchenwelt.de" TargetMode="External"/><Relationship Id="rId32" Type="http://schemas.openxmlformats.org/officeDocument/2006/relationships/fontTable" Target="fontTable.xml"/><Relationship Id="rId9" Type="http://schemas.openxmlformats.org/officeDocument/2006/relationships/hyperlink" Target="https://www.vs-material.wegerer.at" TargetMode="External"/><Relationship Id="rId6" Type="http://schemas.openxmlformats.org/officeDocument/2006/relationships/endnotes" Target="endnotes.xml"/><Relationship Id="rId7" Type="http://schemas.openxmlformats.org/officeDocument/2006/relationships/hyperlink" Target="https://www.schlaukopf.de" TargetMode="External"/><Relationship Id="rId8" Type="http://schemas.openxmlformats.org/officeDocument/2006/relationships/hyperlink" Target="https://www.sonnenschule-stg-trt.de" TargetMode="External"/><Relationship Id="rId33" Type="http://schemas.openxmlformats.org/officeDocument/2006/relationships/theme" Target="theme/theme1.xml"/><Relationship Id="rId10" Type="http://schemas.openxmlformats.org/officeDocument/2006/relationships/hyperlink" Target="https://www.einmaleins.de" TargetMode="External"/><Relationship Id="rId11" Type="http://schemas.openxmlformats.org/officeDocument/2006/relationships/hyperlink" Target="https://www.figarino.de" TargetMode="External"/><Relationship Id="rId12" Type="http://schemas.openxmlformats.org/officeDocument/2006/relationships/hyperlink" Target="http://www1.wdr.de/kinder/radio/kiraka/index.html" TargetMode="External"/><Relationship Id="rId13" Type="http://schemas.openxmlformats.org/officeDocument/2006/relationships/hyperlink" Target="https://www.stiftunglesen.de/leseempfehlungen/qualitaetssiegel/titel" TargetMode="External"/><Relationship Id="rId14" Type="http://schemas.openxmlformats.org/officeDocument/2006/relationships/hyperlink" Target="https://www.antolin.de/all/downloads/ganzschriften1.pdf" TargetMode="External"/><Relationship Id="rId15" Type="http://schemas.openxmlformats.org/officeDocument/2006/relationships/hyperlink" Target="https://www.antolin.de/all/downloads/ganzschriften2.pdf" TargetMode="External"/><Relationship Id="rId16" Type="http://schemas.openxmlformats.org/officeDocument/2006/relationships/hyperlink" Target="https://www.antolin.de/all/downloads/ganzschriften3.doc" TargetMode="External"/><Relationship Id="rId17" Type="http://schemas.openxmlformats.org/officeDocument/2006/relationships/hyperlink" Target="https://www.antolin.de/all/downloads/ganzschriften4.pdf" TargetMode="External"/><Relationship Id="rId18" Type="http://schemas.openxmlformats.org/officeDocument/2006/relationships/hyperlink" Target="http://www.tollesbuch.de/buchempfehlungen-kinderbuch.html" TargetMode="External"/><Relationship Id="rId19" Type="http://schemas.openxmlformats.org/officeDocument/2006/relationships/hyperlink" Target="http://www.baerenblat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Hackmann</dc:creator>
  <cp:keywords/>
  <dc:description/>
  <cp:lastModifiedBy>Elke Hackmann</cp:lastModifiedBy>
  <cp:revision>13</cp:revision>
  <cp:lastPrinted>2018-08-28T18:28:00Z</cp:lastPrinted>
  <dcterms:created xsi:type="dcterms:W3CDTF">2017-10-24T16:09:00Z</dcterms:created>
  <dcterms:modified xsi:type="dcterms:W3CDTF">2018-08-28T18:28:00Z</dcterms:modified>
</cp:coreProperties>
</file>